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29F3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s-ES" w:bidi="es-ES"/>
        </w:rPr>
      </w:pPr>
    </w:p>
    <w:p w14:paraId="27AB364E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s-ES" w:bidi="es-ES"/>
        </w:rPr>
      </w:pPr>
    </w:p>
    <w:p w14:paraId="6E4F1EE2" w14:textId="77777777" w:rsidR="006C18F6" w:rsidRPr="00142A5F" w:rsidRDefault="006C18F6" w:rsidP="006C18F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lang w:eastAsia="es-ES" w:bidi="es-ES"/>
        </w:rPr>
      </w:pPr>
    </w:p>
    <w:p w14:paraId="6C60A80E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s-ES" w:bidi="es-ES"/>
        </w:rPr>
      </w:pPr>
    </w:p>
    <w:p w14:paraId="531C06EA" w14:textId="77777777" w:rsidR="006C18F6" w:rsidRPr="00142A5F" w:rsidRDefault="006C18F6" w:rsidP="006C18F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lang w:eastAsia="es-ES" w:bidi="es-ES"/>
        </w:rPr>
      </w:pPr>
    </w:p>
    <w:p w14:paraId="75421326" w14:textId="77777777" w:rsidR="006C18F6" w:rsidRPr="00142A5F" w:rsidRDefault="006C18F6" w:rsidP="006C18F6">
      <w:pPr>
        <w:widowControl w:val="0"/>
        <w:autoSpaceDE w:val="0"/>
        <w:autoSpaceDN w:val="0"/>
        <w:spacing w:after="0" w:line="256" w:lineRule="auto"/>
        <w:ind w:left="649" w:right="183" w:hanging="327"/>
        <w:rPr>
          <w:rFonts w:ascii="Trebuchet MS" w:eastAsia="Times New Roman" w:hAnsi="Times New Roman" w:cs="Times New Roman"/>
          <w:b/>
          <w:sz w:val="18"/>
          <w:lang w:eastAsia="es-ES" w:bidi="es-ES"/>
        </w:rPr>
      </w:pPr>
      <w:r w:rsidRPr="00142A5F">
        <w:rPr>
          <w:rFonts w:ascii="Times New Roman" w:eastAsia="Times New Roman" w:hAnsi="Times New Roman" w:cs="Times New Roman"/>
          <w:noProof/>
          <w:lang w:eastAsia="es-ES"/>
        </w:rPr>
        <w:drawing>
          <wp:anchor distT="0" distB="0" distL="0" distR="0" simplePos="0" relativeHeight="251660288" behindDoc="0" locked="0" layoutInCell="1" allowOverlap="1" wp14:anchorId="57DB058F" wp14:editId="08711D36">
            <wp:simplePos x="0" y="0"/>
            <wp:positionH relativeFrom="page">
              <wp:posOffset>971550</wp:posOffset>
            </wp:positionH>
            <wp:positionV relativeFrom="paragraph">
              <wp:posOffset>-791582</wp:posOffset>
            </wp:positionV>
            <wp:extent cx="1308227" cy="774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2A5F">
        <w:rPr>
          <w:rFonts w:ascii="Trebuchet MS" w:eastAsia="Times New Roman" w:hAnsi="Times New Roman" w:cs="Times New Roman"/>
          <w:b/>
          <w:w w:val="90"/>
          <w:sz w:val="18"/>
          <w:lang w:eastAsia="es-ES" w:bidi="es-ES"/>
        </w:rPr>
        <w:t xml:space="preserve">Servicio </w:t>
      </w:r>
      <w:r w:rsidRPr="00142A5F">
        <w:rPr>
          <w:rFonts w:ascii="Trebuchet MS" w:eastAsia="Times New Roman" w:hAnsi="Times New Roman" w:cs="Times New Roman"/>
          <w:w w:val="90"/>
          <w:sz w:val="18"/>
          <w:lang w:eastAsia="es-ES" w:bidi="es-ES"/>
        </w:rPr>
        <w:t xml:space="preserve">de </w:t>
      </w:r>
      <w:r w:rsidRPr="00142A5F">
        <w:rPr>
          <w:rFonts w:ascii="Trebuchet MS" w:eastAsia="Times New Roman" w:hAnsi="Times New Roman" w:cs="Times New Roman"/>
          <w:b/>
          <w:w w:val="90"/>
          <w:sz w:val="18"/>
          <w:lang w:eastAsia="es-ES" w:bidi="es-ES"/>
        </w:rPr>
        <w:t xml:space="preserve">Relaciones </w:t>
      </w:r>
      <w:r w:rsidRPr="00142A5F">
        <w:rPr>
          <w:rFonts w:ascii="Trebuchet MS" w:eastAsia="Times New Roman" w:hAnsi="Times New Roman" w:cs="Times New Roman"/>
          <w:b/>
          <w:sz w:val="18"/>
          <w:lang w:eastAsia="es-ES" w:bidi="es-ES"/>
        </w:rPr>
        <w:t>Internacionales</w:t>
      </w:r>
    </w:p>
    <w:p w14:paraId="02E59856" w14:textId="77777777" w:rsidR="006C18F6" w:rsidRPr="00142A5F" w:rsidRDefault="006C18F6" w:rsidP="006C18F6">
      <w:pPr>
        <w:widowControl w:val="0"/>
        <w:autoSpaceDE w:val="0"/>
        <w:autoSpaceDN w:val="0"/>
        <w:spacing w:before="89" w:after="0" w:line="240" w:lineRule="auto"/>
        <w:ind w:right="94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br w:type="column"/>
      </w:r>
    </w:p>
    <w:p w14:paraId="3D11D4B6" w14:textId="77777777" w:rsidR="006C18F6" w:rsidRPr="00142A5F" w:rsidRDefault="006C18F6" w:rsidP="006C18F6">
      <w:pPr>
        <w:widowControl w:val="0"/>
        <w:autoSpaceDE w:val="0"/>
        <w:autoSpaceDN w:val="0"/>
        <w:spacing w:before="89" w:after="0" w:line="240" w:lineRule="auto"/>
        <w:ind w:right="94"/>
        <w:rPr>
          <w:rFonts w:ascii="Times New Roman" w:eastAsia="Times New Roman" w:hAnsi="Times New Roman" w:cs="Times New Roman"/>
          <w:b/>
          <w:sz w:val="28"/>
          <w:lang w:eastAsia="es-ES" w:bidi="es-ES"/>
        </w:rPr>
        <w:sectPr w:rsidR="006C18F6" w:rsidRPr="00142A5F" w:rsidSect="00142A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500" w:right="1400" w:bottom="280" w:left="1420" w:header="720" w:footer="720" w:gutter="0"/>
          <w:cols w:num="2" w:space="720" w:equalWidth="0">
            <w:col w:w="2211" w:space="3910"/>
            <w:col w:w="2979"/>
          </w:cols>
        </w:sectPr>
      </w:pPr>
      <w:r w:rsidRPr="00142A5F">
        <w:rPr>
          <w:rFonts w:ascii="Times New Roman" w:eastAsia="Times New Roman" w:hAnsi="Times New Roman" w:cs="Times New Roman"/>
          <w:noProof/>
          <w:lang w:eastAsia="es-ES"/>
        </w:rPr>
        <w:drawing>
          <wp:inline distT="0" distB="0" distL="0" distR="0" wp14:anchorId="767A676C" wp14:editId="50DE8D06">
            <wp:extent cx="1789044" cy="778638"/>
            <wp:effectExtent l="0" t="0" r="1905" b="2540"/>
            <wp:docPr id="54" name="Imagen 54" descr="Y:\imagenes\logoErasmus+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Y:\imagenes\logoErasmus+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78" cy="7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A302B" w14:textId="24837C3F" w:rsidR="006C18F6" w:rsidRPr="00142A5F" w:rsidRDefault="006C18F6" w:rsidP="00535D02">
      <w:pPr>
        <w:widowControl w:val="0"/>
        <w:autoSpaceDE w:val="0"/>
        <w:autoSpaceDN w:val="0"/>
        <w:spacing w:before="60" w:after="0" w:line="276" w:lineRule="auto"/>
        <w:ind w:right="1366"/>
        <w:jc w:val="center"/>
        <w:rPr>
          <w:rFonts w:ascii="Times New Roman" w:eastAsia="Times New Roman" w:hAnsi="Times New Roman" w:cs="Times New Roman"/>
          <w:b/>
          <w:sz w:val="32"/>
          <w:lang w:eastAsia="es-ES" w:bidi="es-ES"/>
        </w:rPr>
      </w:pPr>
      <w:r w:rsidRPr="00142A5F">
        <w:rPr>
          <w:rFonts w:ascii="Times New Roman" w:eastAsia="Times New Roman" w:hAnsi="Times New Roman" w:cs="Times New Roman"/>
          <w:b/>
          <w:sz w:val="32"/>
          <w:lang w:eastAsia="es-ES" w:bidi="es-ES"/>
        </w:rPr>
        <w:t>Compromiso de Reconocimiento de la Práctica TRAINING AGREEMENT</w:t>
      </w:r>
    </w:p>
    <w:p w14:paraId="7DF98DB5" w14:textId="6FADB5DD" w:rsidR="006C18F6" w:rsidRPr="00142A5F" w:rsidRDefault="00476053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eastAsia="es-ES" w:bidi="es-ES"/>
        </w:rPr>
      </w:pPr>
      <w:r>
        <w:rPr>
          <w:rFonts w:ascii="Times New Roman" w:eastAsia="Times New Roman" w:hAnsi="Times New Roman" w:cs="Times New Roman"/>
          <w:b/>
          <w:sz w:val="34"/>
          <w:lang w:eastAsia="es-ES" w:bidi="es-ES"/>
        </w:rPr>
        <w:t>____________________________________________________</w:t>
      </w:r>
    </w:p>
    <w:p w14:paraId="69BE64DE" w14:textId="7626C496" w:rsidR="006C18F6" w:rsidRPr="00142A5F" w:rsidRDefault="006C18F6" w:rsidP="006C18F6">
      <w:pPr>
        <w:widowControl w:val="0"/>
        <w:tabs>
          <w:tab w:val="left" w:pos="5578"/>
        </w:tabs>
        <w:autoSpaceDE w:val="0"/>
        <w:autoSpaceDN w:val="0"/>
        <w:spacing w:before="226" w:after="0" w:line="240" w:lineRule="auto"/>
        <w:ind w:right="178"/>
        <w:jc w:val="center"/>
        <w:rPr>
          <w:rFonts w:ascii="Times New Roman" w:eastAsia="Times New Roman" w:hAnsi="Times New Roman" w:cs="Times New Roman"/>
          <w:b/>
          <w:sz w:val="24"/>
          <w:lang w:eastAsia="es-ES" w:bidi="es-ES"/>
        </w:rPr>
      </w:pP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>Datos</w:t>
      </w:r>
      <w:r w:rsidRPr="00142A5F">
        <w:rPr>
          <w:rFonts w:ascii="Times New Roman" w:eastAsia="Times New Roman" w:hAnsi="Times New Roman" w:cs="Times New Roman"/>
          <w:b/>
          <w:spacing w:val="-4"/>
          <w:sz w:val="24"/>
          <w:lang w:eastAsia="es-ES" w:bidi="es-ES"/>
        </w:rPr>
        <w:t xml:space="preserve"> 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>del</w:t>
      </w:r>
      <w:r w:rsidRPr="00142A5F">
        <w:rPr>
          <w:rFonts w:ascii="Times New Roman" w:eastAsia="Times New Roman" w:hAnsi="Times New Roman" w:cs="Times New Roman"/>
          <w:b/>
          <w:spacing w:val="-1"/>
          <w:sz w:val="24"/>
          <w:lang w:eastAsia="es-ES" w:bidi="es-ES"/>
        </w:rPr>
        <w:t xml:space="preserve"> 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>estudiante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ab/>
        <w:t>Curso académico: 202</w:t>
      </w:r>
      <w:r w:rsidR="00156C19">
        <w:rPr>
          <w:rFonts w:ascii="Times New Roman" w:eastAsia="Times New Roman" w:hAnsi="Times New Roman" w:cs="Times New Roman"/>
          <w:b/>
          <w:sz w:val="24"/>
          <w:lang w:eastAsia="es-ES" w:bidi="es-ES"/>
        </w:rPr>
        <w:t>5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 xml:space="preserve"> /</w:t>
      </w:r>
      <w:r w:rsidRPr="00142A5F">
        <w:rPr>
          <w:rFonts w:ascii="Times New Roman" w:eastAsia="Times New Roman" w:hAnsi="Times New Roman" w:cs="Times New Roman"/>
          <w:b/>
          <w:spacing w:val="-4"/>
          <w:sz w:val="24"/>
          <w:lang w:eastAsia="es-ES" w:bidi="es-ES"/>
        </w:rPr>
        <w:t xml:space="preserve"> 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>202</w:t>
      </w:r>
      <w:r w:rsidR="00156C19">
        <w:rPr>
          <w:rFonts w:ascii="Times New Roman" w:eastAsia="Times New Roman" w:hAnsi="Times New Roman" w:cs="Times New Roman"/>
          <w:b/>
          <w:sz w:val="24"/>
          <w:lang w:eastAsia="es-ES" w:bidi="es-ES"/>
        </w:rPr>
        <w:t>6</w:t>
      </w:r>
    </w:p>
    <w:p w14:paraId="48308C43" w14:textId="77777777" w:rsidR="006C18F6" w:rsidRPr="00142A5F" w:rsidRDefault="006C18F6" w:rsidP="006C18F6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16"/>
          <w:lang w:eastAsia="es-ES" w:bidi="es-ES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0"/>
      </w:tblGrid>
      <w:tr w:rsidR="006C18F6" w:rsidRPr="00142A5F" w14:paraId="53460468" w14:textId="77777777" w:rsidTr="00535D02">
        <w:trPr>
          <w:trHeight w:val="274"/>
        </w:trPr>
        <w:tc>
          <w:tcPr>
            <w:tcW w:w="8730" w:type="dxa"/>
            <w:vAlign w:val="center"/>
          </w:tcPr>
          <w:p w14:paraId="0981CA99" w14:textId="77777777" w:rsidR="006C18F6" w:rsidRPr="00142A5F" w:rsidRDefault="006C18F6" w:rsidP="00D74821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  <w:t>NOMBRE:</w:t>
            </w:r>
          </w:p>
        </w:tc>
      </w:tr>
      <w:tr w:rsidR="006C18F6" w:rsidRPr="00142A5F" w14:paraId="3C3378AF" w14:textId="77777777" w:rsidTr="00535D02">
        <w:trPr>
          <w:trHeight w:val="337"/>
        </w:trPr>
        <w:tc>
          <w:tcPr>
            <w:tcW w:w="8730" w:type="dxa"/>
            <w:vAlign w:val="center"/>
          </w:tcPr>
          <w:p w14:paraId="4023E5CB" w14:textId="77777777" w:rsidR="006C18F6" w:rsidRPr="00142A5F" w:rsidRDefault="006C18F6" w:rsidP="00D74821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  <w:t>APELLIDOS:</w:t>
            </w:r>
          </w:p>
        </w:tc>
      </w:tr>
      <w:tr w:rsidR="006C18F6" w:rsidRPr="00142A5F" w14:paraId="1066FB97" w14:textId="77777777" w:rsidTr="000F4CA6">
        <w:trPr>
          <w:trHeight w:val="316"/>
        </w:trPr>
        <w:tc>
          <w:tcPr>
            <w:tcW w:w="8730" w:type="dxa"/>
            <w:vAlign w:val="center"/>
          </w:tcPr>
          <w:p w14:paraId="1DA9A68C" w14:textId="77777777" w:rsidR="006C18F6" w:rsidRPr="00142A5F" w:rsidRDefault="006C18F6" w:rsidP="00D74821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  <w:t>DNI:</w:t>
            </w:r>
          </w:p>
        </w:tc>
      </w:tr>
      <w:tr w:rsidR="00535D02" w:rsidRPr="00142A5F" w14:paraId="7F3A3740" w14:textId="77777777" w:rsidTr="000F4CA6">
        <w:trPr>
          <w:trHeight w:val="316"/>
        </w:trPr>
        <w:tc>
          <w:tcPr>
            <w:tcW w:w="8730" w:type="dxa"/>
            <w:vAlign w:val="center"/>
          </w:tcPr>
          <w:p w14:paraId="59CE8235" w14:textId="77777777" w:rsidR="00535D02" w:rsidRDefault="00535D02" w:rsidP="00105109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</w:pPr>
            <w:r w:rsidRPr="00105109"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  <w:t>PROGRAMA DE DOCTORADO</w:t>
            </w:r>
            <w:r w:rsidR="00105109"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  <w:t xml:space="preserve"> UVa EN EL QUE ESTÁ MATRICULADO</w:t>
            </w:r>
            <w:r w:rsidR="00856596"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  <w:t>/A</w:t>
            </w:r>
            <w:r w:rsidRPr="00105109"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  <w:t>:</w:t>
            </w:r>
          </w:p>
          <w:p w14:paraId="6266077D" w14:textId="77777777" w:rsidR="00105109" w:rsidRPr="00105109" w:rsidRDefault="00105109" w:rsidP="00105109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</w:pPr>
          </w:p>
        </w:tc>
      </w:tr>
    </w:tbl>
    <w:p w14:paraId="77668137" w14:textId="77777777" w:rsidR="006C18F6" w:rsidRPr="00142A5F" w:rsidRDefault="006C18F6" w:rsidP="006C18F6">
      <w:pPr>
        <w:widowControl w:val="0"/>
        <w:autoSpaceDE w:val="0"/>
        <w:autoSpaceDN w:val="0"/>
        <w:spacing w:before="186" w:after="0" w:line="240" w:lineRule="auto"/>
        <w:ind w:left="325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t xml:space="preserve">Universidad de Valladolid </w:t>
      </w:r>
      <w:r w:rsidRPr="00142A5F">
        <w:rPr>
          <w:rFonts w:ascii="Times New Roman" w:eastAsia="Times New Roman" w:hAnsi="Times New Roman" w:cs="Times New Roman"/>
          <w:sz w:val="18"/>
          <w:lang w:eastAsia="es-ES" w:bidi="es-ES"/>
        </w:rPr>
        <w:t xml:space="preserve">- </w:t>
      </w:r>
      <w:r w:rsidRPr="00142A5F">
        <w:rPr>
          <w:rFonts w:ascii="Times New Roman" w:eastAsia="Times New Roman" w:hAnsi="Times New Roman" w:cs="Times New Roman"/>
          <w:lang w:eastAsia="es-ES" w:bidi="es-ES"/>
        </w:rPr>
        <w:t xml:space="preserve">Centro </w:t>
      </w:r>
      <w:r w:rsidRPr="00C643E7">
        <w:rPr>
          <w:rFonts w:ascii="Times New Roman" w:eastAsia="Times New Roman" w:hAnsi="Times New Roman" w:cs="Times New Roman"/>
          <w:b/>
          <w:lang w:eastAsia="es-ES" w:bidi="es-ES"/>
        </w:rPr>
        <w:t>ESCUELA DE DOCTORADO (EsDUVa)</w:t>
      </w:r>
    </w:p>
    <w:p w14:paraId="32781BA2" w14:textId="77777777" w:rsidR="006C18F6" w:rsidRPr="00142A5F" w:rsidRDefault="006C18F6" w:rsidP="006C18F6">
      <w:pPr>
        <w:widowControl w:val="0"/>
        <w:autoSpaceDE w:val="0"/>
        <w:autoSpaceDN w:val="0"/>
        <w:spacing w:before="200" w:after="0" w:line="240" w:lineRule="auto"/>
        <w:ind w:left="325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t>Empresa / Institución de acogida………………………………………………………………….</w:t>
      </w:r>
    </w:p>
    <w:p w14:paraId="44C8EB0C" w14:textId="77777777" w:rsidR="006C18F6" w:rsidRDefault="006C18F6" w:rsidP="006C18F6">
      <w:pPr>
        <w:widowControl w:val="0"/>
        <w:autoSpaceDE w:val="0"/>
        <w:autoSpaceDN w:val="0"/>
        <w:spacing w:before="201" w:after="0" w:line="240" w:lineRule="auto"/>
        <w:ind w:left="325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t>Ciudad…………………………… País…………………………………</w:t>
      </w:r>
    </w:p>
    <w:p w14:paraId="6AEDF2FD" w14:textId="77777777" w:rsidR="00E21065" w:rsidRPr="00142A5F" w:rsidRDefault="00E21065" w:rsidP="006C18F6">
      <w:pPr>
        <w:widowControl w:val="0"/>
        <w:autoSpaceDE w:val="0"/>
        <w:autoSpaceDN w:val="0"/>
        <w:spacing w:before="201" w:after="0" w:line="240" w:lineRule="auto"/>
        <w:ind w:left="325"/>
        <w:rPr>
          <w:rFonts w:ascii="Times New Roman" w:eastAsia="Times New Roman" w:hAnsi="Times New Roman" w:cs="Times New Roman"/>
          <w:lang w:eastAsia="es-ES" w:bidi="es-ES"/>
        </w:rPr>
      </w:pPr>
      <w:r>
        <w:rPr>
          <w:rFonts w:ascii="Times New Roman" w:eastAsia="Times New Roman" w:hAnsi="Times New Roman" w:cs="Times New Roman"/>
          <w:lang w:eastAsia="es-ES" w:bidi="es-ES"/>
        </w:rPr>
        <w:t>Fechas aproximadas de la movilidad: …………………………………………………………….</w:t>
      </w:r>
    </w:p>
    <w:p w14:paraId="458FC6A0" w14:textId="7A065790" w:rsidR="006C18F6" w:rsidRDefault="006C18F6" w:rsidP="006C18F6">
      <w:pPr>
        <w:widowControl w:val="0"/>
        <w:autoSpaceDE w:val="0"/>
        <w:autoSpaceDN w:val="0"/>
        <w:spacing w:before="201" w:after="0" w:line="240" w:lineRule="auto"/>
        <w:ind w:left="325" w:right="960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t>Una vez concluido satisfactoriamente el programa de formación, el Centro reconocerá el periodo de formación por:</w:t>
      </w:r>
    </w:p>
    <w:p w14:paraId="2F6227D5" w14:textId="77777777" w:rsidR="00156C19" w:rsidRDefault="00156C19" w:rsidP="006C18F6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eastAsia="Times New Roman" w:hAnsi="Times New Roman" w:cs="Times New Roman"/>
          <w:u w:val="single"/>
          <w:lang w:eastAsia="es-ES" w:bidi="es-ES"/>
        </w:rPr>
      </w:pPr>
    </w:p>
    <w:p w14:paraId="6C7EEC31" w14:textId="7D5134C3" w:rsidR="006C18F6" w:rsidRPr="00156C19" w:rsidRDefault="00156C19" w:rsidP="006C18F6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eastAsia="Times New Roman" w:hAnsi="Times New Roman" w:cs="Times New Roman"/>
          <w:u w:val="single"/>
          <w:lang w:eastAsia="es-ES" w:bidi="es-ES"/>
        </w:rPr>
      </w:pPr>
      <w:r w:rsidRPr="00156C19">
        <w:rPr>
          <w:rFonts w:ascii="Times New Roman" w:eastAsia="Times New Roman" w:hAnsi="Times New Roman" w:cs="Times New Roman"/>
          <w:u w:val="single"/>
          <w:lang w:eastAsia="es-ES" w:bidi="es-ES"/>
        </w:rPr>
        <w:t>Actividad de formación de doctorado, elegible para optar a la mención de Doctor Internacional si se cumplen los requisitos del Real Decreto 99/2011, de 28 de enero por el que se regulan las enseñanzas oficiales de doctorado, modificado por el Real Decreto 576/2023</w:t>
      </w:r>
    </w:p>
    <w:p w14:paraId="5C380D8F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s-ES" w:bidi="es-ES"/>
        </w:rPr>
      </w:pPr>
    </w:p>
    <w:tbl>
      <w:tblPr>
        <w:tblStyle w:val="Tablaconcuadrcula"/>
        <w:tblW w:w="0" w:type="auto"/>
        <w:tblBorders>
          <w:top w:val="dotted" w:sz="4" w:space="0" w:color="AEAAAA" w:themeColor="background2" w:themeShade="BF"/>
          <w:left w:val="dotted" w:sz="4" w:space="0" w:color="AEAAAA" w:themeColor="background2" w:themeShade="BF"/>
          <w:bottom w:val="dotted" w:sz="4" w:space="0" w:color="AEAAAA" w:themeColor="background2" w:themeShade="BF"/>
          <w:right w:val="dotted" w:sz="4" w:space="0" w:color="AEAAAA" w:themeColor="background2" w:themeShade="BF"/>
          <w:insideH w:val="dotted" w:sz="4" w:space="0" w:color="AEAAAA" w:themeColor="background2" w:themeShade="BF"/>
          <w:insideV w:val="dotted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6C18F6" w14:paraId="5F1B4EFA" w14:textId="77777777" w:rsidTr="000F4CA6">
        <w:tc>
          <w:tcPr>
            <w:tcW w:w="4545" w:type="dxa"/>
          </w:tcPr>
          <w:p w14:paraId="6D6D073B" w14:textId="77777777" w:rsidR="006C18F6" w:rsidRPr="00142A5F" w:rsidRDefault="006C18F6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Institución de origen</w:t>
            </w:r>
          </w:p>
          <w:p w14:paraId="0ABB4BF0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ind w:right="393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Firma del Coordinador de Relaciones Internacionales</w:t>
            </w:r>
            <w:r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 de la EsDUVa</w:t>
            </w:r>
          </w:p>
          <w:p w14:paraId="4E5CE012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ind w:right="393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5C0D00FB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ind w:right="393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79EB9358" w14:textId="77777777" w:rsidR="006C18F6" w:rsidRPr="00142A5F" w:rsidRDefault="006C18F6" w:rsidP="000F4CA6">
            <w:pPr>
              <w:widowControl w:val="0"/>
              <w:autoSpaceDE w:val="0"/>
              <w:autoSpaceDN w:val="0"/>
              <w:spacing w:before="1"/>
              <w:ind w:right="393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5D8081F7" w14:textId="77777777" w:rsidR="006C18F6" w:rsidRDefault="006C18F6" w:rsidP="000F4CA6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0"/>
                <w:lang w:eastAsia="es-ES" w:bidi="es-ES"/>
              </w:rPr>
            </w:pPr>
          </w:p>
        </w:tc>
        <w:tc>
          <w:tcPr>
            <w:tcW w:w="4545" w:type="dxa"/>
          </w:tcPr>
          <w:p w14:paraId="2606C942" w14:textId="1E84285C" w:rsidR="006C18F6" w:rsidRDefault="006C18F6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Firma del </w:t>
            </w:r>
            <w:r w:rsidR="00476053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C</w:t>
            </w: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oordinador </w:t>
            </w:r>
            <w:r w:rsidR="00476053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I</w:t>
            </w: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nstitucional</w:t>
            </w:r>
            <w:r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 (Relaciones Internacionales)</w:t>
            </w:r>
          </w:p>
          <w:p w14:paraId="6D63AB5C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23B1E614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7AD45844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3F4B2216" w14:textId="77777777" w:rsidR="006C18F6" w:rsidRPr="00142A5F" w:rsidRDefault="006C18F6" w:rsidP="000F4CA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406789B9" w14:textId="77777777" w:rsidR="006C18F6" w:rsidRDefault="006C18F6" w:rsidP="000F4CA6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0"/>
                <w:lang w:eastAsia="es-ES" w:bidi="es-ES"/>
              </w:rPr>
            </w:pPr>
          </w:p>
        </w:tc>
      </w:tr>
      <w:tr w:rsidR="006C18F6" w14:paraId="3CBBF89F" w14:textId="77777777" w:rsidTr="000F4CA6">
        <w:tc>
          <w:tcPr>
            <w:tcW w:w="4545" w:type="dxa"/>
          </w:tcPr>
          <w:p w14:paraId="35B1C5AE" w14:textId="77777777" w:rsidR="006C18F6" w:rsidRPr="00D74821" w:rsidRDefault="006C18F6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D74821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Firma del estudiante:</w:t>
            </w:r>
          </w:p>
          <w:p w14:paraId="7FF97D86" w14:textId="77777777" w:rsidR="006C18F6" w:rsidRPr="00D74821" w:rsidRDefault="006C18F6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lang w:eastAsia="es-ES" w:bidi="es-ES"/>
              </w:rPr>
            </w:pPr>
          </w:p>
          <w:p w14:paraId="21516B4D" w14:textId="77777777" w:rsidR="00F237A9" w:rsidRDefault="00F237A9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lang w:eastAsia="es-ES" w:bidi="es-ES"/>
              </w:rPr>
            </w:pPr>
          </w:p>
          <w:p w14:paraId="4B8E38EC" w14:textId="77777777" w:rsidR="00F237A9" w:rsidRPr="00D74821" w:rsidRDefault="00F237A9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lang w:eastAsia="es-ES" w:bidi="es-ES"/>
              </w:rPr>
            </w:pPr>
          </w:p>
        </w:tc>
        <w:tc>
          <w:tcPr>
            <w:tcW w:w="4545" w:type="dxa"/>
          </w:tcPr>
          <w:p w14:paraId="2A2A884F" w14:textId="77777777" w:rsidR="006C18F6" w:rsidRPr="00D74821" w:rsidRDefault="006C18F6" w:rsidP="00D74821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D74821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Firma del </w:t>
            </w:r>
            <w:r w:rsidR="00D74821" w:rsidRPr="00D74821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tutor/a</w:t>
            </w:r>
            <w:r w:rsidRPr="00D74821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 de tesis:</w:t>
            </w:r>
          </w:p>
        </w:tc>
      </w:tr>
    </w:tbl>
    <w:p w14:paraId="123DAEE7" w14:textId="77777777" w:rsidR="006C18F6" w:rsidRPr="00142A5F" w:rsidRDefault="006C18F6" w:rsidP="006C18F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lang w:eastAsia="es-ES" w:bidi="es-ES"/>
        </w:rPr>
      </w:pPr>
    </w:p>
    <w:p w14:paraId="25F74013" w14:textId="065FCE8C" w:rsidR="00476053" w:rsidRDefault="006C18F6" w:rsidP="00F237A9">
      <w:pPr>
        <w:widowControl w:val="0"/>
        <w:tabs>
          <w:tab w:val="left" w:pos="625"/>
          <w:tab w:val="left" w:pos="626"/>
        </w:tabs>
        <w:autoSpaceDE w:val="0"/>
        <w:autoSpaceDN w:val="0"/>
        <w:spacing w:after="0" w:line="266" w:lineRule="auto"/>
        <w:ind w:right="670"/>
        <w:rPr>
          <w:rFonts w:ascii="Times New Roman" w:eastAsia="Times New Roman" w:hAnsi="Times New Roman" w:cs="Times New Roman"/>
          <w:sz w:val="18"/>
          <w:lang w:eastAsia="es-ES" w:bidi="es-ES"/>
        </w:rPr>
      </w:pPr>
      <w:r w:rsidRPr="00142A5F">
        <w:rPr>
          <w:rFonts w:ascii="Times New Roman" w:eastAsia="Times New Roman" w:hAnsi="Times New Roman" w:cs="Times New Roman"/>
          <w:b/>
          <w:sz w:val="18"/>
          <w:u w:val="single"/>
          <w:lang w:eastAsia="es-ES" w:bidi="es-ES"/>
        </w:rPr>
        <w:t>MUY IMPORTANTE:</w:t>
      </w:r>
      <w:r w:rsidRPr="00142A5F">
        <w:rPr>
          <w:rFonts w:ascii="Times New Roman" w:eastAsia="Times New Roman" w:hAnsi="Times New Roman" w:cs="Times New Roman"/>
          <w:sz w:val="18"/>
          <w:lang w:eastAsia="es-ES" w:bidi="es-ES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es-ES" w:bidi="es-ES"/>
        </w:rPr>
        <w:t xml:space="preserve">A la finalización de las prácticas, </w:t>
      </w:r>
      <w:r w:rsidR="00476053" w:rsidRPr="00476053">
        <w:rPr>
          <w:rFonts w:ascii="Times New Roman" w:eastAsia="Times New Roman" w:hAnsi="Times New Roman" w:cs="Times New Roman"/>
          <w:sz w:val="18"/>
          <w:lang w:eastAsia="es-ES" w:bidi="es-ES"/>
        </w:rPr>
        <w:t>el doctorando/a deberá registrar en Sigma esta actividad formativa, para que conste en su documento de actividades.</w:t>
      </w:r>
    </w:p>
    <w:p w14:paraId="2DC60FEB" w14:textId="77777777" w:rsidR="00F237A9" w:rsidRPr="00F237A9" w:rsidRDefault="00F237A9" w:rsidP="00F237A9">
      <w:pPr>
        <w:widowControl w:val="0"/>
        <w:tabs>
          <w:tab w:val="left" w:pos="625"/>
          <w:tab w:val="left" w:pos="626"/>
        </w:tabs>
        <w:autoSpaceDE w:val="0"/>
        <w:autoSpaceDN w:val="0"/>
        <w:spacing w:after="0" w:line="266" w:lineRule="auto"/>
        <w:ind w:right="670"/>
        <w:rPr>
          <w:rFonts w:ascii="Times New Roman" w:eastAsia="Times New Roman" w:hAnsi="Times New Roman" w:cs="Times New Roman"/>
          <w:sz w:val="18"/>
          <w:lang w:eastAsia="es-ES" w:bidi="es-ES"/>
        </w:rPr>
      </w:pPr>
    </w:p>
    <w:p w14:paraId="225D7A2C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ind w:left="2290"/>
        <w:rPr>
          <w:rFonts w:ascii="Times New Roman" w:eastAsia="Times New Roman" w:hAnsi="Times New Roman" w:cs="Times New Roman"/>
          <w:b/>
          <w:sz w:val="16"/>
          <w:lang w:eastAsia="es-ES" w:bidi="es-ES"/>
        </w:rPr>
      </w:pPr>
      <w:r w:rsidRPr="00142A5F">
        <w:rPr>
          <w:rFonts w:ascii="Times New Roman" w:eastAsia="Times New Roman" w:hAnsi="Times New Roman" w:cs="Times New Roman"/>
          <w:b/>
          <w:sz w:val="16"/>
          <w:lang w:eastAsia="es-ES" w:bidi="es-ES"/>
        </w:rPr>
        <w:t>Universidad de Valladolid</w:t>
      </w:r>
      <w:r w:rsidRPr="00142A5F">
        <w:rPr>
          <w:rFonts w:ascii="Trebuchet MS" w:eastAsia="Times New Roman" w:hAnsi="Times New Roman" w:cs="Times New Roman"/>
          <w:b/>
          <w:sz w:val="16"/>
          <w:lang w:eastAsia="es-ES" w:bidi="es-ES"/>
        </w:rPr>
        <w:t xml:space="preserve">. </w:t>
      </w:r>
      <w:r w:rsidRPr="00142A5F">
        <w:rPr>
          <w:rFonts w:ascii="Times New Roman" w:eastAsia="Times New Roman" w:hAnsi="Times New Roman" w:cs="Times New Roman"/>
          <w:b/>
          <w:sz w:val="16"/>
          <w:lang w:eastAsia="es-ES" w:bidi="es-ES"/>
        </w:rPr>
        <w:t>Servicio de Relaciones Internacionales</w:t>
      </w:r>
    </w:p>
    <w:p w14:paraId="7724AE9E" w14:textId="77777777" w:rsidR="006C18F6" w:rsidRPr="00142A5F" w:rsidRDefault="006C18F6" w:rsidP="006C18F6">
      <w:pPr>
        <w:widowControl w:val="0"/>
        <w:autoSpaceDE w:val="0"/>
        <w:autoSpaceDN w:val="0"/>
        <w:spacing w:before="7" w:after="0" w:line="240" w:lineRule="auto"/>
        <w:ind w:left="2586" w:right="2599"/>
        <w:jc w:val="center"/>
        <w:rPr>
          <w:rFonts w:ascii="Times New Roman" w:eastAsia="Times New Roman" w:hAnsi="Times New Roman" w:cs="Times New Roman"/>
          <w:sz w:val="16"/>
          <w:lang w:eastAsia="es-ES" w:bidi="es-ES"/>
        </w:rPr>
      </w:pPr>
      <w:r w:rsidRPr="00142A5F">
        <w:rPr>
          <w:rFonts w:ascii="Times New Roman" w:eastAsia="Times New Roman" w:hAnsi="Times New Roman" w:cs="Times New Roman"/>
          <w:sz w:val="16"/>
          <w:lang w:eastAsia="es-ES" w:bidi="es-ES"/>
        </w:rPr>
        <w:t>Casa del Estudiante. C/Real de Burgos s/n. 47011 Valladolid Tel: 34 983 426441 / Fax: 34 983 423748</w:t>
      </w:r>
    </w:p>
    <w:p w14:paraId="554BCBEC" w14:textId="77777777" w:rsidR="00D114E6" w:rsidRPr="006C18F6" w:rsidRDefault="00476053" w:rsidP="006C18F6">
      <w:pPr>
        <w:widowControl w:val="0"/>
        <w:autoSpaceDE w:val="0"/>
        <w:autoSpaceDN w:val="0"/>
        <w:spacing w:before="2" w:after="0" w:line="240" w:lineRule="auto"/>
        <w:ind w:left="1338" w:right="1352"/>
        <w:jc w:val="center"/>
        <w:rPr>
          <w:rFonts w:ascii="Times New Roman" w:eastAsia="Times New Roman" w:hAnsi="Times New Roman" w:cs="Times New Roman"/>
          <w:sz w:val="16"/>
          <w:lang w:eastAsia="es-ES" w:bidi="es-ES"/>
        </w:rPr>
      </w:pPr>
      <w:hyperlink r:id="rId14">
        <w:r w:rsidR="006C18F6" w:rsidRPr="00142A5F">
          <w:rPr>
            <w:rFonts w:ascii="Times New Roman" w:eastAsia="Times New Roman" w:hAnsi="Times New Roman" w:cs="Times New Roman"/>
            <w:color w:val="006FC0"/>
            <w:sz w:val="16"/>
            <w:lang w:eastAsia="es-ES" w:bidi="es-ES"/>
          </w:rPr>
          <w:t>practicas.erasmus@uva.es</w:t>
        </w:r>
        <w:r w:rsidR="006C18F6" w:rsidRPr="00142A5F">
          <w:rPr>
            <w:rFonts w:ascii="Times New Roman" w:eastAsia="Times New Roman" w:hAnsi="Times New Roman" w:cs="Times New Roman"/>
            <w:color w:val="006FC0"/>
            <w:sz w:val="12"/>
            <w:lang w:eastAsia="es-ES" w:bidi="es-ES"/>
          </w:rPr>
          <w:t xml:space="preserve">; </w:t>
        </w:r>
      </w:hyperlink>
      <w:hyperlink r:id="rId15">
        <w:r w:rsidR="006C18F6" w:rsidRPr="00142A5F">
          <w:rPr>
            <w:rFonts w:ascii="Times New Roman" w:eastAsia="Times New Roman" w:hAnsi="Times New Roman" w:cs="Times New Roman"/>
            <w:color w:val="006FC0"/>
            <w:sz w:val="16"/>
            <w:lang w:eastAsia="es-ES" w:bidi="es-ES"/>
          </w:rPr>
          <w:t>www.relint.uva.es</w:t>
        </w:r>
      </w:hyperlink>
    </w:p>
    <w:sectPr w:rsidR="00D114E6" w:rsidRPr="006C18F6">
      <w:type w:val="continuous"/>
      <w:pgSz w:w="11920" w:h="16850"/>
      <w:pgMar w:top="500" w:right="14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86C3" w14:textId="77777777" w:rsidR="007F559B" w:rsidRDefault="007F559B" w:rsidP="00EE4A9D">
      <w:pPr>
        <w:spacing w:after="0" w:line="240" w:lineRule="auto"/>
      </w:pPr>
      <w:r>
        <w:separator/>
      </w:r>
    </w:p>
  </w:endnote>
  <w:endnote w:type="continuationSeparator" w:id="0">
    <w:p w14:paraId="4AD90FBB" w14:textId="77777777" w:rsidR="007F559B" w:rsidRDefault="007F559B" w:rsidP="00EE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90F7" w14:textId="77777777" w:rsidR="00F859F8" w:rsidRDefault="004760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9CD6" w14:textId="77777777" w:rsidR="00F859F8" w:rsidRDefault="0047605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4B47" w14:textId="77777777" w:rsidR="00F859F8" w:rsidRDefault="004760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A792" w14:textId="77777777" w:rsidR="007F559B" w:rsidRDefault="007F559B" w:rsidP="00EE4A9D">
      <w:pPr>
        <w:spacing w:after="0" w:line="240" w:lineRule="auto"/>
      </w:pPr>
      <w:r>
        <w:separator/>
      </w:r>
    </w:p>
  </w:footnote>
  <w:footnote w:type="continuationSeparator" w:id="0">
    <w:p w14:paraId="2AC823B5" w14:textId="77777777" w:rsidR="007F559B" w:rsidRDefault="007F559B" w:rsidP="00EE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33A7" w14:textId="77777777" w:rsidR="00F859F8" w:rsidRDefault="004760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5592" w14:textId="77777777" w:rsidR="00F859F8" w:rsidRDefault="004760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36C5" w14:textId="77777777" w:rsidR="00F859F8" w:rsidRDefault="004760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F6"/>
    <w:rsid w:val="00035CF1"/>
    <w:rsid w:val="000404FA"/>
    <w:rsid w:val="00105109"/>
    <w:rsid w:val="00156C19"/>
    <w:rsid w:val="00190A43"/>
    <w:rsid w:val="001D74E9"/>
    <w:rsid w:val="003E5679"/>
    <w:rsid w:val="00476053"/>
    <w:rsid w:val="00535D02"/>
    <w:rsid w:val="006C18F6"/>
    <w:rsid w:val="006C4DDE"/>
    <w:rsid w:val="00726483"/>
    <w:rsid w:val="007F559B"/>
    <w:rsid w:val="00856596"/>
    <w:rsid w:val="008902B1"/>
    <w:rsid w:val="00A472FA"/>
    <w:rsid w:val="00D114E6"/>
    <w:rsid w:val="00D74821"/>
    <w:rsid w:val="00E21065"/>
    <w:rsid w:val="00EE4A9D"/>
    <w:rsid w:val="00F2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B5CC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8F6"/>
  </w:style>
  <w:style w:type="paragraph" w:styleId="Piedepgina">
    <w:name w:val="footer"/>
    <w:basedOn w:val="Normal"/>
    <w:link w:val="PiedepginaCar"/>
    <w:uiPriority w:val="99"/>
    <w:unhideWhenUsed/>
    <w:rsid w:val="006C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8F6"/>
  </w:style>
  <w:style w:type="table" w:styleId="Tablaconcuadrcula">
    <w:name w:val="Table Grid"/>
    <w:basedOn w:val="Tablanormal"/>
    <w:uiPriority w:val="39"/>
    <w:rsid w:val="006C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practicas.erasmus@uva.es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practicas.erasmus@u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2023-12-01T07:35:00Z</dcterms:created>
  <dcterms:modified xsi:type="dcterms:W3CDTF">2025-05-19T07:17:00Z</dcterms:modified>
</cp:coreProperties>
</file>