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40" w:rsidRDefault="009D4881">
      <w:pPr>
        <w:spacing w:before="9" w:after="1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75pt;margin-top:27.95pt;width:37.95pt;height:71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7F4240" w:rsidRDefault="009D4881">
                  <w:pPr>
                    <w:pStyle w:val="Textoindependiente"/>
                    <w:spacing w:before="17" w:line="235" w:lineRule="auto"/>
                    <w:ind w:left="20" w:right="18"/>
                    <w:jc w:val="both"/>
                  </w:pPr>
                  <w:r>
                    <w:t>El presente documento ha sido firmado en virtud de la ley vigente en materia de firma electrónica. El C.V.D. asignado es: 0186-A2AB-AC1C*021F-D3F7.Para cotejar el presente con su original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electrónico acceda a la Sede Electrónica de la Universidad de Valladolid, y a través del servicio de Verificación de Firma introduzca el presente C.V.D. El documento resultante en su interfaz WEB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deberá ser exactamente igual al presente. El/los firmante/s </w:t>
                  </w:r>
                  <w:r>
                    <w:t>de este documento es/son: PALOMA CASTRO PRIETO actuando como: VICERRECTORA DE INTERNACIONALIZACIÓN a fecha: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02/03/2023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15:10:18.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Expediente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nº: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TABLON-2023-377</w:t>
                  </w:r>
                </w:p>
              </w:txbxContent>
            </v:textbox>
            <w10:wrap anchorx="page" anchory="page"/>
          </v:shape>
        </w:pict>
      </w:r>
    </w:p>
    <w:p w:rsidR="007F4240" w:rsidRDefault="009D4881">
      <w:pPr>
        <w:ind w:left="2053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1894535" cy="11201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240" w:rsidRDefault="009D4881">
      <w:pPr>
        <w:pStyle w:val="Ttulo1"/>
        <w:spacing w:before="115"/>
        <w:ind w:left="1931"/>
        <w:rPr>
          <w:rFonts w:ascii="Arial"/>
        </w:rPr>
      </w:pPr>
      <w:r>
        <w:rPr>
          <w:rFonts w:ascii="Arial"/>
        </w:rPr>
        <w:t>Servicio</w:t>
      </w:r>
      <w:r>
        <w:rPr>
          <w:rFonts w:ascii="Arial"/>
          <w:spacing w:val="13"/>
        </w:rPr>
        <w:t xml:space="preserve"> </w:t>
      </w:r>
      <w:r>
        <w:rPr>
          <w:rFonts w:ascii="Arial MT"/>
          <w:b w:val="0"/>
        </w:rPr>
        <w:t>de</w:t>
      </w:r>
      <w:r>
        <w:rPr>
          <w:rFonts w:ascii="Arial MT"/>
          <w:b w:val="0"/>
          <w:spacing w:val="11"/>
        </w:rPr>
        <w:t xml:space="preserve"> </w:t>
      </w:r>
      <w:r>
        <w:rPr>
          <w:rFonts w:ascii="Arial"/>
        </w:rPr>
        <w:t>Relaciones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Internacionales</w:t>
      </w:r>
    </w:p>
    <w:p w:rsidR="007F4240" w:rsidRDefault="007F4240">
      <w:pPr>
        <w:pStyle w:val="Textoindependiente"/>
        <w:rPr>
          <w:rFonts w:ascii="Arial"/>
          <w:b/>
          <w:sz w:val="20"/>
        </w:rPr>
      </w:pPr>
    </w:p>
    <w:p w:rsidR="007F4240" w:rsidRDefault="009D4881">
      <w:pPr>
        <w:pStyle w:val="Textoindependiente"/>
        <w:spacing w:before="7"/>
        <w:rPr>
          <w:rFonts w:ascii="Arial"/>
          <w:b/>
          <w:sz w:val="18"/>
        </w:rPr>
      </w:pPr>
      <w:r>
        <w:pict>
          <v:shape id="_x0000_s1026" type="#_x0000_t202" style="position:absolute;margin-left:112.95pt;margin-top:12.95pt;width:394.55pt;height:56.2pt;z-index:-15728640;mso-wrap-distance-left:0;mso-wrap-distance-right:0;mso-position-horizontal-relative:page" fillcolor="#94b3d6" strokeweight=".14733mm">
            <v:textbox inset="0,0,0,0">
              <w:txbxContent>
                <w:p w:rsidR="007F4240" w:rsidRDefault="009D4881">
                  <w:pPr>
                    <w:spacing w:before="112"/>
                    <w:ind w:left="3556" w:right="3557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ANEXO</w:t>
                  </w:r>
                  <w:r>
                    <w:rPr>
                      <w:b/>
                      <w:spacing w:val="7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I</w:t>
                  </w:r>
                </w:p>
                <w:p w:rsidR="007F4240" w:rsidRDefault="009D4881">
                  <w:pPr>
                    <w:spacing w:before="10" w:line="247" w:lineRule="auto"/>
                    <w:ind w:left="1831" w:right="1831" w:firstLine="2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SOLICITUD</w:t>
                  </w:r>
                  <w:r>
                    <w:rPr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PARTICIPACIÓN</w:t>
                  </w:r>
                  <w:r>
                    <w:rPr>
                      <w:b/>
                      <w:spacing w:val="10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CONVOCATORIA</w:t>
                  </w:r>
                  <w:r>
                    <w:rPr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MOVIL</w:t>
                  </w:r>
                  <w:r>
                    <w:rPr>
                      <w:b/>
                      <w:sz w:val="17"/>
                    </w:rPr>
                    <w:t>IDADES</w:t>
                  </w:r>
                  <w:r>
                    <w:rPr>
                      <w:b/>
                      <w:spacing w:val="19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ERASMUS+</w:t>
                  </w:r>
                  <w:r>
                    <w:rPr>
                      <w:b/>
                      <w:spacing w:val="19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DE</w:t>
                  </w:r>
                  <w:r>
                    <w:rPr>
                      <w:b/>
                      <w:spacing w:val="20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CORTA</w:t>
                  </w:r>
                  <w:r>
                    <w:rPr>
                      <w:b/>
                      <w:spacing w:val="2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DURACIÓN</w:t>
                  </w:r>
                  <w:r>
                    <w:rPr>
                      <w:b/>
                      <w:spacing w:val="-40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CURSO</w:t>
                  </w:r>
                  <w:r>
                    <w:rPr>
                      <w:b/>
                      <w:spacing w:val="2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2022-23</w:t>
                  </w:r>
                </w:p>
              </w:txbxContent>
            </v:textbox>
            <w10:wrap type="topAndBottom" anchorx="page"/>
          </v:shape>
        </w:pict>
      </w:r>
    </w:p>
    <w:p w:rsidR="007F4240" w:rsidRDefault="007F4240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708"/>
        <w:gridCol w:w="591"/>
        <w:gridCol w:w="1451"/>
        <w:gridCol w:w="1261"/>
        <w:gridCol w:w="1357"/>
      </w:tblGrid>
      <w:tr w:rsidR="007F4240">
        <w:trPr>
          <w:trHeight w:val="315"/>
        </w:trPr>
        <w:tc>
          <w:tcPr>
            <w:tcW w:w="7863" w:type="dxa"/>
            <w:gridSpan w:val="6"/>
            <w:shd w:val="clear" w:color="auto" w:fill="B8CCE3"/>
          </w:tcPr>
          <w:p w:rsidR="007F4240" w:rsidRDefault="009D4881">
            <w:pPr>
              <w:pStyle w:val="TableParagraph"/>
              <w:spacing w:before="61"/>
              <w:rPr>
                <w:b/>
                <w:sz w:val="17"/>
              </w:rPr>
            </w:pPr>
            <w:r>
              <w:rPr>
                <w:b/>
                <w:sz w:val="17"/>
              </w:rPr>
              <w:t>Universidad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acogida:</w:t>
            </w:r>
          </w:p>
        </w:tc>
      </w:tr>
      <w:tr w:rsidR="007F4240">
        <w:trPr>
          <w:trHeight w:val="315"/>
        </w:trPr>
        <w:tc>
          <w:tcPr>
            <w:tcW w:w="7863" w:type="dxa"/>
            <w:gridSpan w:val="6"/>
            <w:shd w:val="clear" w:color="auto" w:fill="B8CCE3"/>
          </w:tcPr>
          <w:p w:rsidR="007F4240" w:rsidRDefault="009D4881">
            <w:pPr>
              <w:pStyle w:val="TableParagraph"/>
              <w:spacing w:before="61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personales:</w:t>
            </w:r>
          </w:p>
        </w:tc>
      </w:tr>
      <w:tr w:rsidR="007F4240">
        <w:trPr>
          <w:trHeight w:val="315"/>
        </w:trPr>
        <w:tc>
          <w:tcPr>
            <w:tcW w:w="1495" w:type="dxa"/>
            <w:shd w:val="clear" w:color="auto" w:fill="F1F1F1"/>
          </w:tcPr>
          <w:p w:rsidR="007F4240" w:rsidRDefault="009D4881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Apellido</w:t>
            </w:r>
          </w:p>
        </w:tc>
        <w:tc>
          <w:tcPr>
            <w:tcW w:w="2299" w:type="dxa"/>
            <w:gridSpan w:val="2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451" w:type="dxa"/>
            <w:shd w:val="clear" w:color="auto" w:fill="F1F1F1"/>
          </w:tcPr>
          <w:p w:rsidR="007F4240" w:rsidRDefault="009D4881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2º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Apellido</w:t>
            </w:r>
          </w:p>
        </w:tc>
        <w:tc>
          <w:tcPr>
            <w:tcW w:w="2618" w:type="dxa"/>
            <w:gridSpan w:val="2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</w:tr>
      <w:tr w:rsidR="007F4240">
        <w:trPr>
          <w:trHeight w:val="326"/>
        </w:trPr>
        <w:tc>
          <w:tcPr>
            <w:tcW w:w="1495" w:type="dxa"/>
            <w:shd w:val="clear" w:color="auto" w:fill="F1F1F1"/>
          </w:tcPr>
          <w:p w:rsidR="007F4240" w:rsidRDefault="009D4881">
            <w:pPr>
              <w:pStyle w:val="TableParagraph"/>
              <w:spacing w:before="64"/>
              <w:rPr>
                <w:sz w:val="17"/>
              </w:rPr>
            </w:pPr>
            <w:r>
              <w:rPr>
                <w:sz w:val="17"/>
              </w:rPr>
              <w:t>Nombre</w:t>
            </w:r>
          </w:p>
        </w:tc>
        <w:tc>
          <w:tcPr>
            <w:tcW w:w="2299" w:type="dxa"/>
            <w:gridSpan w:val="2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1" w:type="dxa"/>
            <w:shd w:val="clear" w:color="auto" w:fill="F1F1F1"/>
          </w:tcPr>
          <w:p w:rsidR="007F4240" w:rsidRDefault="009D4881">
            <w:pPr>
              <w:pStyle w:val="TableParagraph"/>
              <w:spacing w:before="64"/>
              <w:rPr>
                <w:sz w:val="17"/>
              </w:rPr>
            </w:pPr>
            <w:r>
              <w:rPr>
                <w:sz w:val="17"/>
              </w:rPr>
              <w:t>DNI/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Pasaporte</w:t>
            </w:r>
          </w:p>
        </w:tc>
        <w:tc>
          <w:tcPr>
            <w:tcW w:w="2618" w:type="dxa"/>
            <w:gridSpan w:val="2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</w:tr>
      <w:tr w:rsidR="007F4240">
        <w:trPr>
          <w:trHeight w:val="315"/>
        </w:trPr>
        <w:tc>
          <w:tcPr>
            <w:tcW w:w="1495" w:type="dxa"/>
            <w:shd w:val="clear" w:color="auto" w:fill="F1F1F1"/>
          </w:tcPr>
          <w:p w:rsidR="007F4240" w:rsidRDefault="009D4881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F.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Nacimiento</w:t>
            </w:r>
          </w:p>
        </w:tc>
        <w:tc>
          <w:tcPr>
            <w:tcW w:w="1708" w:type="dxa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1" w:type="dxa"/>
            <w:shd w:val="clear" w:color="auto" w:fill="F1F1F1"/>
          </w:tcPr>
          <w:p w:rsidR="007F4240" w:rsidRDefault="009D4881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Sexo</w:t>
            </w:r>
          </w:p>
        </w:tc>
        <w:tc>
          <w:tcPr>
            <w:tcW w:w="1451" w:type="dxa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1" w:type="dxa"/>
            <w:shd w:val="clear" w:color="auto" w:fill="F1F1F1"/>
          </w:tcPr>
          <w:p w:rsidR="007F4240" w:rsidRDefault="009D4881">
            <w:pPr>
              <w:pStyle w:val="TableParagraph"/>
              <w:spacing w:before="57"/>
              <w:ind w:left="91"/>
              <w:rPr>
                <w:sz w:val="17"/>
              </w:rPr>
            </w:pPr>
            <w:r>
              <w:rPr>
                <w:sz w:val="17"/>
              </w:rPr>
              <w:t>Nacionalidad</w:t>
            </w:r>
          </w:p>
        </w:tc>
        <w:tc>
          <w:tcPr>
            <w:tcW w:w="1357" w:type="dxa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</w:tr>
      <w:tr w:rsidR="007F4240">
        <w:trPr>
          <w:trHeight w:val="399"/>
        </w:trPr>
        <w:tc>
          <w:tcPr>
            <w:tcW w:w="1495" w:type="dxa"/>
            <w:shd w:val="clear" w:color="auto" w:fill="F1F1F1"/>
          </w:tcPr>
          <w:p w:rsidR="007F4240" w:rsidRDefault="009D4881">
            <w:pPr>
              <w:pStyle w:val="TableParagraph"/>
              <w:spacing w:before="99"/>
              <w:rPr>
                <w:sz w:val="17"/>
              </w:rPr>
            </w:pPr>
            <w:r>
              <w:rPr>
                <w:sz w:val="17"/>
              </w:rPr>
              <w:t>Teléfono</w:t>
            </w:r>
          </w:p>
        </w:tc>
        <w:tc>
          <w:tcPr>
            <w:tcW w:w="1708" w:type="dxa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1" w:type="dxa"/>
            <w:shd w:val="clear" w:color="auto" w:fill="F1F1F1"/>
          </w:tcPr>
          <w:p w:rsidR="007F4240" w:rsidRDefault="009D4881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Emai</w:t>
            </w:r>
          </w:p>
          <w:p w:rsidR="007F4240" w:rsidRDefault="009D4881">
            <w:pPr>
              <w:pStyle w:val="TableParagraph"/>
              <w:spacing w:before="5" w:line="180" w:lineRule="exact"/>
              <w:rPr>
                <w:sz w:val="17"/>
              </w:rPr>
            </w:pPr>
            <w:r>
              <w:rPr>
                <w:w w:val="101"/>
                <w:sz w:val="17"/>
              </w:rPr>
              <w:t>l</w:t>
            </w:r>
          </w:p>
        </w:tc>
        <w:tc>
          <w:tcPr>
            <w:tcW w:w="4069" w:type="dxa"/>
            <w:gridSpan w:val="3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</w:tr>
      <w:tr w:rsidR="007F4240">
        <w:trPr>
          <w:trHeight w:val="399"/>
        </w:trPr>
        <w:tc>
          <w:tcPr>
            <w:tcW w:w="1495" w:type="dxa"/>
            <w:shd w:val="clear" w:color="auto" w:fill="F1F1F1"/>
          </w:tcPr>
          <w:p w:rsidR="007F4240" w:rsidRDefault="009D4881">
            <w:pPr>
              <w:pStyle w:val="TableParagraph"/>
              <w:spacing w:before="99"/>
              <w:rPr>
                <w:sz w:val="17"/>
              </w:rPr>
            </w:pPr>
            <w:r>
              <w:rPr>
                <w:sz w:val="17"/>
              </w:rPr>
              <w:t>Grado</w:t>
            </w:r>
          </w:p>
        </w:tc>
        <w:tc>
          <w:tcPr>
            <w:tcW w:w="1708" w:type="dxa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1" w:type="dxa"/>
            <w:shd w:val="clear" w:color="auto" w:fill="F1F1F1"/>
          </w:tcPr>
          <w:p w:rsidR="007F4240" w:rsidRDefault="009D4881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Curs</w:t>
            </w:r>
          </w:p>
          <w:p w:rsidR="007F4240" w:rsidRDefault="009D4881">
            <w:pPr>
              <w:pStyle w:val="TableParagraph"/>
              <w:spacing w:before="5" w:line="180" w:lineRule="exact"/>
              <w:rPr>
                <w:sz w:val="17"/>
              </w:rPr>
            </w:pPr>
            <w:r>
              <w:rPr>
                <w:w w:val="101"/>
                <w:sz w:val="17"/>
              </w:rPr>
              <w:t>o</w:t>
            </w:r>
          </w:p>
        </w:tc>
        <w:tc>
          <w:tcPr>
            <w:tcW w:w="4069" w:type="dxa"/>
            <w:gridSpan w:val="3"/>
          </w:tcPr>
          <w:p w:rsidR="007F4240" w:rsidRDefault="007F4240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4240" w:rsidRDefault="007F4240">
      <w:pPr>
        <w:pStyle w:val="Textoindependiente"/>
        <w:spacing w:before="7"/>
        <w:rPr>
          <w:rFonts w:ascii="Arial"/>
          <w:b/>
          <w:sz w:val="27"/>
        </w:rPr>
      </w:pPr>
    </w:p>
    <w:p w:rsidR="007F4240" w:rsidRDefault="009D4881">
      <w:pPr>
        <w:tabs>
          <w:tab w:val="left" w:pos="3356"/>
        </w:tabs>
        <w:spacing w:before="96"/>
        <w:ind w:left="2054"/>
        <w:rPr>
          <w:b/>
          <w:sz w:val="17"/>
        </w:rPr>
      </w:pPr>
      <w:r>
        <w:rPr>
          <w:b/>
          <w:sz w:val="17"/>
        </w:rPr>
        <w:t>En</w:t>
      </w:r>
      <w:r>
        <w:rPr>
          <w:b/>
          <w:sz w:val="17"/>
          <w:u w:val="single"/>
        </w:rPr>
        <w:tab/>
      </w:r>
      <w:r>
        <w:rPr>
          <w:b/>
          <w:sz w:val="17"/>
        </w:rPr>
        <w:t>,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fecha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firma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electrónica</w:t>
      </w:r>
    </w:p>
    <w:p w:rsidR="007F4240" w:rsidRDefault="007F4240">
      <w:pPr>
        <w:rPr>
          <w:b/>
          <w:sz w:val="18"/>
        </w:rPr>
      </w:pPr>
    </w:p>
    <w:p w:rsidR="007F4240" w:rsidRDefault="007F4240">
      <w:pPr>
        <w:rPr>
          <w:b/>
          <w:sz w:val="18"/>
        </w:rPr>
      </w:pPr>
    </w:p>
    <w:p w:rsidR="007F4240" w:rsidRDefault="007F4240">
      <w:pPr>
        <w:spacing w:before="3"/>
        <w:rPr>
          <w:b/>
          <w:sz w:val="26"/>
        </w:rPr>
      </w:pPr>
    </w:p>
    <w:p w:rsidR="007F4240" w:rsidRDefault="009D4881">
      <w:pPr>
        <w:pStyle w:val="Ttulo1"/>
        <w:spacing w:before="1"/>
        <w:ind w:left="2053"/>
      </w:pPr>
      <w:r>
        <w:t>Firmado:</w:t>
      </w:r>
    </w:p>
    <w:p w:rsidR="007F4240" w:rsidRDefault="007F4240">
      <w:pPr>
        <w:rPr>
          <w:b/>
          <w:sz w:val="20"/>
        </w:rPr>
      </w:pPr>
    </w:p>
    <w:p w:rsidR="007F4240" w:rsidRDefault="007F424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60"/>
      </w:tblGrid>
      <w:tr w:rsidR="007F4240">
        <w:trPr>
          <w:trHeight w:val="197"/>
        </w:trPr>
        <w:tc>
          <w:tcPr>
            <w:tcW w:w="7420" w:type="dxa"/>
            <w:gridSpan w:val="2"/>
          </w:tcPr>
          <w:p w:rsidR="007F4240" w:rsidRDefault="009D4881">
            <w:pPr>
              <w:pStyle w:val="TableParagraph"/>
              <w:spacing w:before="2" w:line="175" w:lineRule="exact"/>
              <w:ind w:left="11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Información</w:t>
            </w:r>
            <w:r>
              <w:rPr>
                <w:b/>
                <w:i/>
                <w:spacing w:val="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básica</w:t>
            </w:r>
            <w:r>
              <w:rPr>
                <w:b/>
                <w:i/>
                <w:spacing w:val="1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protección</w:t>
            </w:r>
            <w:r>
              <w:rPr>
                <w:b/>
                <w:i/>
                <w:spacing w:val="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datos</w:t>
            </w:r>
          </w:p>
        </w:tc>
      </w:tr>
      <w:tr w:rsidR="007F4240">
        <w:trPr>
          <w:trHeight w:val="197"/>
        </w:trPr>
        <w:tc>
          <w:tcPr>
            <w:tcW w:w="1460" w:type="dxa"/>
          </w:tcPr>
          <w:p w:rsidR="007F4240" w:rsidRDefault="009D4881">
            <w:pPr>
              <w:pStyle w:val="TableParagraph"/>
              <w:spacing w:before="2" w:line="175" w:lineRule="exact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Responsable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177" w:lineRule="exact"/>
              <w:ind w:left="91"/>
              <w:rPr>
                <w:sz w:val="17"/>
              </w:rPr>
            </w:pPr>
            <w:r>
              <w:rPr>
                <w:sz w:val="17"/>
              </w:rPr>
              <w:t>Universidad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Valladolid</w:t>
            </w:r>
          </w:p>
        </w:tc>
      </w:tr>
      <w:tr w:rsidR="007F4240">
        <w:trPr>
          <w:trHeight w:val="197"/>
        </w:trPr>
        <w:tc>
          <w:tcPr>
            <w:tcW w:w="1460" w:type="dxa"/>
          </w:tcPr>
          <w:p w:rsidR="007F4240" w:rsidRDefault="009D4881">
            <w:pPr>
              <w:pStyle w:val="TableParagraph"/>
              <w:spacing w:before="2" w:line="175" w:lineRule="exact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Finalidad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177" w:lineRule="exact"/>
              <w:ind w:left="91"/>
              <w:rPr>
                <w:sz w:val="17"/>
              </w:rPr>
            </w:pPr>
            <w:r>
              <w:rPr>
                <w:sz w:val="17"/>
              </w:rPr>
              <w:t>Gestión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solicitudes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adjudicación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ayudas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esta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convocatoria.</w:t>
            </w:r>
          </w:p>
        </w:tc>
      </w:tr>
      <w:tr w:rsidR="007F4240">
        <w:trPr>
          <w:trHeight w:val="197"/>
        </w:trPr>
        <w:tc>
          <w:tcPr>
            <w:tcW w:w="1460" w:type="dxa"/>
          </w:tcPr>
          <w:p w:rsidR="007F4240" w:rsidRDefault="009D4881">
            <w:pPr>
              <w:pStyle w:val="TableParagraph"/>
              <w:spacing w:before="2" w:line="175" w:lineRule="exact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Legitimación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177" w:lineRule="exact"/>
              <w:ind w:left="91"/>
              <w:rPr>
                <w:sz w:val="17"/>
              </w:rPr>
            </w:pPr>
            <w:r>
              <w:rPr>
                <w:sz w:val="17"/>
              </w:rPr>
              <w:t>Tratamiento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prestar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público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(6.1.e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RGPD)</w:t>
            </w:r>
          </w:p>
        </w:tc>
      </w:tr>
      <w:tr w:rsidR="007F4240">
        <w:trPr>
          <w:trHeight w:val="397"/>
        </w:trPr>
        <w:tc>
          <w:tcPr>
            <w:tcW w:w="1460" w:type="dxa"/>
          </w:tcPr>
          <w:p w:rsidR="007F4240" w:rsidRDefault="009D4881">
            <w:pPr>
              <w:pStyle w:val="TableParagraph"/>
              <w:spacing w:before="4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Destinatarios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198" w:lineRule="exact"/>
              <w:ind w:left="91"/>
              <w:rPr>
                <w:sz w:val="17"/>
              </w:rPr>
            </w:pPr>
            <w:r>
              <w:rPr>
                <w:sz w:val="17"/>
              </w:rPr>
              <w:t>Publicación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tablones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oficiales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aquellas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derivadas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obligaciones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legales.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Universidades participantes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programa.</w:t>
            </w:r>
          </w:p>
        </w:tc>
      </w:tr>
      <w:tr w:rsidR="007F4240">
        <w:trPr>
          <w:trHeight w:val="598"/>
        </w:trPr>
        <w:tc>
          <w:tcPr>
            <w:tcW w:w="1460" w:type="dxa"/>
          </w:tcPr>
          <w:p w:rsidR="007F4240" w:rsidRDefault="009D4881">
            <w:pPr>
              <w:pStyle w:val="TableParagraph"/>
              <w:spacing w:before="4" w:line="242" w:lineRule="auto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Transferencias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Internacionales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242" w:lineRule="auto"/>
              <w:ind w:left="91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realizan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transferencias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internacionales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datos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cuando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país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destino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convocatoria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pertenece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Espacio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Económico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Europeo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países</w:t>
            </w:r>
          </w:p>
          <w:p w:rsidR="007F4240" w:rsidRDefault="009D4881">
            <w:pPr>
              <w:pStyle w:val="TableParagraph"/>
              <w:spacing w:before="4" w:line="179" w:lineRule="exact"/>
              <w:ind w:left="91"/>
              <w:rPr>
                <w:sz w:val="17"/>
              </w:rPr>
            </w:pPr>
            <w:r>
              <w:rPr>
                <w:sz w:val="17"/>
              </w:rPr>
              <w:t>declarados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adecuado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Comisión.</w:t>
            </w:r>
          </w:p>
        </w:tc>
      </w:tr>
      <w:tr w:rsidR="007F4240">
        <w:trPr>
          <w:trHeight w:val="397"/>
        </w:trPr>
        <w:tc>
          <w:tcPr>
            <w:tcW w:w="1460" w:type="dxa"/>
          </w:tcPr>
          <w:p w:rsidR="007F4240" w:rsidRDefault="009D4881">
            <w:pPr>
              <w:pStyle w:val="TableParagraph"/>
              <w:spacing w:before="2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Derechos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194" w:lineRule="exact"/>
              <w:ind w:left="91"/>
              <w:rPr>
                <w:sz w:val="17"/>
              </w:rPr>
            </w:pPr>
            <w:r>
              <w:rPr>
                <w:sz w:val="17"/>
              </w:rPr>
              <w:t>Acceso,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rectificación,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cancelación,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oposición,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limitación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tratamiento,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olvido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</w:p>
          <w:p w:rsidR="007F4240" w:rsidRDefault="009D4881">
            <w:pPr>
              <w:pStyle w:val="TableParagraph"/>
              <w:spacing w:before="5" w:line="179" w:lineRule="exact"/>
              <w:ind w:left="91"/>
              <w:rPr>
                <w:sz w:val="17"/>
              </w:rPr>
            </w:pPr>
            <w:r>
              <w:rPr>
                <w:sz w:val="17"/>
              </w:rPr>
              <w:t>portabilidad,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explica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</w:p>
        </w:tc>
      </w:tr>
      <w:tr w:rsidR="007F4240">
        <w:trPr>
          <w:trHeight w:val="399"/>
        </w:trPr>
        <w:tc>
          <w:tcPr>
            <w:tcW w:w="1460" w:type="dxa"/>
          </w:tcPr>
          <w:p w:rsidR="007F4240" w:rsidRDefault="009D4881">
            <w:pPr>
              <w:pStyle w:val="TableParagraph"/>
              <w:spacing w:line="200" w:lineRule="exact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Información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Adicional</w:t>
            </w:r>
          </w:p>
        </w:tc>
        <w:tc>
          <w:tcPr>
            <w:tcW w:w="5960" w:type="dxa"/>
          </w:tcPr>
          <w:p w:rsidR="007F4240" w:rsidRDefault="009D4881">
            <w:pPr>
              <w:pStyle w:val="TableParagraph"/>
              <w:spacing w:line="194" w:lineRule="exact"/>
              <w:ind w:left="91"/>
              <w:rPr>
                <w:sz w:val="17"/>
              </w:rPr>
            </w:pPr>
            <w:hyperlink r:id="rId5" w:anchor="informacionAdicional">
              <w:r>
                <w:rPr>
                  <w:color w:val="0000FF"/>
                  <w:sz w:val="17"/>
                  <w:u w:val="single" w:color="0000FF"/>
                </w:rPr>
                <w:t>http://www.uva.es/protecciondedatos#informacionAdiciona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</w:tbl>
    <w:p w:rsidR="007F4240" w:rsidRDefault="007F4240">
      <w:pPr>
        <w:spacing w:before="3"/>
        <w:rPr>
          <w:b/>
          <w:sz w:val="9"/>
        </w:rPr>
      </w:pPr>
    </w:p>
    <w:p w:rsidR="007F4240" w:rsidRDefault="009D4881">
      <w:pPr>
        <w:spacing w:before="96"/>
        <w:ind w:left="2054"/>
        <w:rPr>
          <w:b/>
          <w:sz w:val="17"/>
        </w:rPr>
      </w:pPr>
      <w:r>
        <w:rPr>
          <w:b/>
          <w:sz w:val="17"/>
        </w:rPr>
        <w:t>SRA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VICERRECTORA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INTERNACIONALIZACIÓN</w:t>
      </w:r>
    </w:p>
    <w:p w:rsidR="007F4240" w:rsidRDefault="007F4240">
      <w:pPr>
        <w:rPr>
          <w:b/>
          <w:sz w:val="20"/>
        </w:rPr>
      </w:pPr>
    </w:p>
    <w:p w:rsidR="007F4240" w:rsidRDefault="007F4240">
      <w:pPr>
        <w:rPr>
          <w:b/>
          <w:sz w:val="20"/>
        </w:rPr>
      </w:pPr>
    </w:p>
    <w:p w:rsidR="007F4240" w:rsidRDefault="007F4240">
      <w:pPr>
        <w:rPr>
          <w:b/>
          <w:sz w:val="20"/>
        </w:rPr>
      </w:pPr>
    </w:p>
    <w:p w:rsidR="007F4240" w:rsidRDefault="007F4240">
      <w:pPr>
        <w:rPr>
          <w:b/>
          <w:sz w:val="20"/>
        </w:rPr>
      </w:pPr>
    </w:p>
    <w:p w:rsidR="007F4240" w:rsidRDefault="007F4240">
      <w:pPr>
        <w:rPr>
          <w:b/>
          <w:sz w:val="20"/>
        </w:rPr>
      </w:pPr>
    </w:p>
    <w:p w:rsidR="007F4240" w:rsidRDefault="007F4240">
      <w:pPr>
        <w:rPr>
          <w:b/>
        </w:rPr>
      </w:pPr>
    </w:p>
    <w:p w:rsidR="007F4240" w:rsidRDefault="009D4881">
      <w:pPr>
        <w:spacing w:line="252" w:lineRule="auto"/>
        <w:ind w:left="2225" w:right="993"/>
        <w:jc w:val="center"/>
        <w:rPr>
          <w:sz w:val="15"/>
        </w:rPr>
      </w:pPr>
      <w:r>
        <w:rPr>
          <w:w w:val="105"/>
          <w:sz w:val="15"/>
        </w:rPr>
        <w:t xml:space="preserve">Servicio de Relaciones Internacionales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Casa del Estudiante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Real de Burgos, s/n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47011 Valladolid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>ESPAÑA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Tf.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983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186441</w:t>
      </w:r>
      <w:r>
        <w:rPr>
          <w:spacing w:val="39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·</w:t>
      </w:r>
      <w:r>
        <w:rPr>
          <w:rFonts w:ascii="Calibri" w:hAnsi="Calibri"/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Fax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+34 983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423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748</w:t>
      </w:r>
    </w:p>
    <w:p w:rsidR="007F4240" w:rsidRDefault="009D4881">
      <w:pPr>
        <w:spacing w:line="181" w:lineRule="exact"/>
        <w:ind w:left="2222" w:right="993"/>
        <w:jc w:val="center"/>
        <w:rPr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60079</wp:posOffset>
            </wp:positionV>
            <wp:extent cx="317500" cy="1016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E-mail:</w:t>
      </w:r>
      <w:r>
        <w:rPr>
          <w:spacing w:val="-8"/>
          <w:w w:val="105"/>
          <w:sz w:val="15"/>
        </w:rPr>
        <w:t xml:space="preserve"> </w:t>
      </w:r>
      <w:hyperlink r:id="rId7">
        <w:r>
          <w:rPr>
            <w:w w:val="105"/>
            <w:sz w:val="15"/>
          </w:rPr>
          <w:t>practicas.erasmus@uva.es</w:t>
        </w:r>
      </w:hyperlink>
      <w:r>
        <w:rPr>
          <w:spacing w:val="25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·</w:t>
      </w:r>
      <w:r>
        <w:rPr>
          <w:rFonts w:ascii="Calibri" w:hAnsi="Calibri"/>
          <w:spacing w:val="25"/>
          <w:w w:val="105"/>
          <w:sz w:val="15"/>
        </w:rPr>
        <w:t xml:space="preserve"> </w:t>
      </w:r>
      <w:hyperlink r:id="rId8">
        <w:r>
          <w:rPr>
            <w:w w:val="105"/>
            <w:sz w:val="15"/>
          </w:rPr>
          <w:t>http://www.relint.uva.es/</w:t>
        </w:r>
      </w:hyperlink>
    </w:p>
    <w:p w:rsidR="007F4240" w:rsidRDefault="007F4240">
      <w:pPr>
        <w:rPr>
          <w:sz w:val="20"/>
        </w:rPr>
      </w:pPr>
    </w:p>
    <w:p w:rsidR="007F4240" w:rsidRDefault="007F4240">
      <w:pPr>
        <w:rPr>
          <w:sz w:val="20"/>
        </w:rPr>
      </w:pPr>
    </w:p>
    <w:p w:rsidR="007F4240" w:rsidRDefault="009D4881">
      <w:pPr>
        <w:spacing w:before="2"/>
        <w:rPr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135563</wp:posOffset>
            </wp:positionV>
            <wp:extent cx="418052" cy="4180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52" cy="4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4240">
      <w:type w:val="continuous"/>
      <w:pgSz w:w="11910" w:h="16840"/>
      <w:pgMar w:top="1580" w:right="13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4240"/>
    <w:rsid w:val="007F4240"/>
    <w:rsid w:val="009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2BDA37"/>
  <w15:docId w15:val="{E46B564F-84BF-4D58-B2A4-6974430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6"/>
      <w:ind w:left="205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nt.uva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cticas.erasmus@uv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uva.es/protecciondedato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us_046_076</cp:lastModifiedBy>
  <cp:revision>2</cp:revision>
  <dcterms:created xsi:type="dcterms:W3CDTF">2023-03-03T07:52:00Z</dcterms:created>
  <dcterms:modified xsi:type="dcterms:W3CDTF">2023-03-03T07:52:00Z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2023-03-03T00:00:00Z</vt:filetime>
  </property>
</Properties>
</file>