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5446E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5446E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D913BA">
            <w:pPr>
              <w:spacing w:after="0"/>
              <w:ind w:right="37"/>
              <w:rPr>
                <w:rFonts w:cs="Calibri"/>
                <w:b/>
                <w:sz w:val="16"/>
                <w:szCs w:val="16"/>
                <w:lang w:val="en-GB"/>
              </w:rPr>
            </w:pPr>
          </w:p>
          <w:p w14:paraId="2C90283E" w14:textId="77777777" w:rsidR="00137EAF" w:rsidRPr="00226134" w:rsidRDefault="00137EAF" w:rsidP="00D913BA">
            <w:pPr>
              <w:spacing w:after="0"/>
              <w:ind w:right="37"/>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D913BA">
            <w:pPr>
              <w:spacing w:after="0"/>
              <w:ind w:right="37"/>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D913BA">
            <w:pPr>
              <w:spacing w:after="0"/>
              <w:ind w:right="37"/>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D913BA">
            <w:pPr>
              <w:spacing w:after="0"/>
              <w:rPr>
                <w:rFonts w:cs="Arial"/>
                <w:sz w:val="16"/>
                <w:szCs w:val="16"/>
                <w:lang w:val="en-GB"/>
              </w:rPr>
            </w:pPr>
          </w:p>
          <w:p w14:paraId="2C902843" w14:textId="77777777" w:rsidR="00137EAF" w:rsidRPr="00226134" w:rsidRDefault="00137EAF" w:rsidP="00D913BA">
            <w:pPr>
              <w:spacing w:after="0"/>
              <w:ind w:right="37"/>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D913BA">
            <w:pPr>
              <w:spacing w:after="0"/>
              <w:rPr>
                <w:rFonts w:cs="Calibri"/>
                <w:sz w:val="16"/>
                <w:szCs w:val="16"/>
                <w:lang w:val="en-GB"/>
              </w:rPr>
            </w:pPr>
            <w:r>
              <w:rPr>
                <w:rFonts w:cs="Calibri"/>
                <w:b/>
                <w:sz w:val="16"/>
                <w:szCs w:val="16"/>
                <w:lang w:val="en-GB"/>
              </w:rPr>
              <w:t>Evaluation plan:</w:t>
            </w:r>
          </w:p>
          <w:p w14:paraId="2C90284A" w14:textId="77777777" w:rsidR="00137EAF" w:rsidRPr="00226134" w:rsidRDefault="00137EAF" w:rsidP="00D913BA">
            <w:pPr>
              <w:spacing w:after="0"/>
              <w:rPr>
                <w:rFonts w:cs="Arial"/>
                <w:sz w:val="16"/>
                <w:szCs w:val="16"/>
                <w:lang w:val="en-GB"/>
              </w:rPr>
            </w:pPr>
          </w:p>
          <w:p w14:paraId="2C90284B" w14:textId="77777777" w:rsidR="00137EAF" w:rsidRPr="00226134" w:rsidRDefault="00137EAF" w:rsidP="00D913BA">
            <w:pPr>
              <w:spacing w:after="0"/>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D913BA">
            <w:pPr>
              <w:spacing w:after="0"/>
              <w:ind w:right="37"/>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D913BA">
            <w:pPr>
              <w:spacing w:after="0"/>
              <w:rPr>
                <w:rFonts w:cs="Arial"/>
                <w:sz w:val="16"/>
                <w:szCs w:val="16"/>
                <w:lang w:val="en-GB"/>
              </w:rPr>
            </w:pPr>
          </w:p>
          <w:p w14:paraId="2C9028B7" w14:textId="77777777" w:rsidR="008626A2" w:rsidRPr="00226134" w:rsidRDefault="008626A2" w:rsidP="00D913BA">
            <w:pPr>
              <w:spacing w:after="0"/>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913BA">
            <w:pPr>
              <w:spacing w:before="80" w:after="80"/>
              <w:ind w:right="37"/>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D913BA">
            <w:pPr>
              <w:spacing w:after="0"/>
              <w:ind w:right="37"/>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D913BA">
            <w:pPr>
              <w:spacing w:after="0"/>
              <w:ind w:right="37"/>
              <w:rPr>
                <w:rFonts w:cs="Arial"/>
                <w:sz w:val="16"/>
                <w:szCs w:val="16"/>
                <w:lang w:val="en-GB"/>
              </w:rPr>
            </w:pPr>
            <w:r>
              <w:rPr>
                <w:rFonts w:cs="Calibri"/>
                <w:b/>
                <w:sz w:val="16"/>
                <w:szCs w:val="16"/>
                <w:lang w:val="en-GB"/>
              </w:rPr>
              <w:t>Evaluation plan:</w:t>
            </w:r>
          </w:p>
          <w:p w14:paraId="29693C1F" w14:textId="77777777" w:rsidR="008921A7" w:rsidRDefault="008921A7" w:rsidP="00D913BA">
            <w:pPr>
              <w:spacing w:after="0"/>
              <w:rPr>
                <w:rFonts w:cs="Arial"/>
                <w:sz w:val="16"/>
                <w:szCs w:val="16"/>
                <w:lang w:val="en-GB"/>
              </w:rPr>
            </w:pPr>
          </w:p>
          <w:p w14:paraId="2C9028C6" w14:textId="77777777" w:rsidR="001F0765" w:rsidRPr="00226134" w:rsidRDefault="001F0765" w:rsidP="00D913BA">
            <w:pPr>
              <w:spacing w:after="0"/>
              <w:ind w:right="37"/>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lastRenderedPageBreak/>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D913BA">
            <w:pPr>
              <w:spacing w:before="80" w:after="80"/>
              <w:ind w:right="52"/>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D913BA">
            <w:pPr>
              <w:spacing w:before="80" w:after="80"/>
              <w:ind w:right="52"/>
              <w:rPr>
                <w:rFonts w:cs="Calibri"/>
                <w:b/>
                <w:sz w:val="16"/>
                <w:szCs w:val="16"/>
                <w:lang w:val="en-GB"/>
              </w:rPr>
            </w:pPr>
            <w:r>
              <w:rPr>
                <w:rFonts w:cs="Calibri"/>
                <w:b/>
                <w:sz w:val="16"/>
                <w:szCs w:val="16"/>
                <w:lang w:val="en-GB"/>
              </w:rPr>
              <w:t xml:space="preserve">Traineeship title: </w:t>
            </w:r>
          </w:p>
          <w:p w14:paraId="24E46DEC" w14:textId="5F711122" w:rsidR="006F4618" w:rsidRPr="00540060" w:rsidRDefault="006F4618" w:rsidP="00540060">
            <w:pPr>
              <w:spacing w:after="0" w:line="240" w:lineRule="auto"/>
              <w:rPr>
                <w:rFonts w:cs="Calibri"/>
                <w:b/>
                <w:sz w:val="16"/>
                <w:szCs w:val="16"/>
                <w:lang w:val="en-US"/>
              </w:rPr>
            </w:pPr>
          </w:p>
        </w:tc>
      </w:tr>
      <w:tr w:rsidR="00540060" w:rsidRPr="005B1FE8" w14:paraId="78D4F5E2"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E9422F9" w14:textId="77777777" w:rsidR="001A1F72" w:rsidRDefault="00540060" w:rsidP="00540060">
            <w:pPr>
              <w:spacing w:after="0" w:line="240" w:lineRule="auto"/>
              <w:rPr>
                <w:rFonts w:cs="Calibri"/>
                <w:b/>
                <w:sz w:val="16"/>
                <w:szCs w:val="16"/>
                <w:lang w:val="en-GB"/>
              </w:rPr>
            </w:pPr>
            <w:r>
              <w:rPr>
                <w:rFonts w:cs="Calibri"/>
                <w:b/>
                <w:sz w:val="16"/>
                <w:szCs w:val="16"/>
                <w:lang w:val="en-GB"/>
              </w:rPr>
              <w:t>Traineeship in digital skill</w:t>
            </w:r>
            <w:r>
              <w:rPr>
                <w:rStyle w:val="Refdenotaalfinal"/>
                <w:rFonts w:cs="Calibri"/>
                <w:b/>
                <w:sz w:val="16"/>
                <w:szCs w:val="16"/>
                <w:lang w:val="en-GB"/>
              </w:rPr>
              <w:endnoteReference w:id="15"/>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hint="eastAsia"/>
                <w:sz w:val="16"/>
                <w:szCs w:val="16"/>
                <w:lang w:val="en-GB"/>
              </w:rPr>
              <w:t>☐</w:t>
            </w:r>
            <w:r>
              <w:rPr>
                <w:rFonts w:cs="Calibri"/>
                <w:sz w:val="16"/>
                <w:szCs w:val="16"/>
                <w:lang w:val="en-GB"/>
              </w:rPr>
              <w:t xml:space="preserve">    No </w:t>
            </w:r>
            <w:r>
              <w:rPr>
                <w:rFonts w:ascii="MS Gothic" w:eastAsia="MS Gothic" w:hAnsi="MS Gothic" w:cs="MS Gothic" w:hint="eastAsia"/>
                <w:sz w:val="16"/>
                <w:szCs w:val="16"/>
                <w:lang w:val="en-GB"/>
              </w:rPr>
              <w:t>☐</w:t>
            </w:r>
            <w:r>
              <w:rPr>
                <w:rFonts w:cs="Calibri"/>
                <w:b/>
                <w:sz w:val="16"/>
                <w:szCs w:val="16"/>
                <w:lang w:val="en-GB"/>
              </w:rPr>
              <w:t xml:space="preserve">   </w:t>
            </w:r>
          </w:p>
          <w:p w14:paraId="51ED205F" w14:textId="77777777" w:rsidR="001A1F72" w:rsidRDefault="001A1F72" w:rsidP="00540060">
            <w:pPr>
              <w:spacing w:after="0" w:line="240" w:lineRule="auto"/>
              <w:rPr>
                <w:rFonts w:cs="Calibri"/>
                <w:b/>
                <w:sz w:val="16"/>
                <w:szCs w:val="16"/>
                <w:lang w:val="en-GB"/>
              </w:rPr>
            </w:pPr>
          </w:p>
          <w:p w14:paraId="17FB17D0" w14:textId="77777777" w:rsidR="001A1F72" w:rsidRDefault="001A1F72" w:rsidP="00540060">
            <w:pPr>
              <w:spacing w:after="0" w:line="240" w:lineRule="auto"/>
              <w:rPr>
                <w:rFonts w:cs="Calibri"/>
                <w:b/>
                <w:sz w:val="16"/>
                <w:szCs w:val="16"/>
                <w:lang w:val="en-GB"/>
              </w:rPr>
            </w:pPr>
            <w:r w:rsidRPr="001A1F72">
              <w:rPr>
                <w:rFonts w:cs="Calibri"/>
                <w:b/>
                <w:sz w:val="16"/>
                <w:szCs w:val="16"/>
                <w:lang w:val="en-GB"/>
              </w:rPr>
              <w:t xml:space="preserve">Which of the following </w:t>
            </w:r>
            <w:r>
              <w:rPr>
                <w:rFonts w:cs="Calibri"/>
                <w:b/>
                <w:sz w:val="16"/>
                <w:szCs w:val="16"/>
                <w:lang w:val="en-GB"/>
              </w:rPr>
              <w:t>digital skill</w:t>
            </w:r>
            <w:r w:rsidRPr="001A1F72">
              <w:rPr>
                <w:rFonts w:cs="Calibri"/>
                <w:b/>
                <w:sz w:val="16"/>
                <w:szCs w:val="16"/>
                <w:lang w:val="en-GB"/>
              </w:rPr>
              <w:t xml:space="preserve"> did you </w:t>
            </w:r>
            <w:r>
              <w:rPr>
                <w:rFonts w:cs="Calibri"/>
                <w:b/>
                <w:sz w:val="16"/>
                <w:szCs w:val="16"/>
                <w:lang w:val="en-GB"/>
              </w:rPr>
              <w:t>use</w:t>
            </w:r>
            <w:r w:rsidRPr="001A1F72">
              <w:rPr>
                <w:rFonts w:cs="Calibri"/>
                <w:b/>
                <w:sz w:val="16"/>
                <w:szCs w:val="16"/>
                <w:lang w:val="en-GB"/>
              </w:rPr>
              <w:t>?:</w:t>
            </w:r>
          </w:p>
          <w:p w14:paraId="3F33D52A" w14:textId="57F873C0" w:rsidR="001A1F72" w:rsidRPr="001A1F72" w:rsidRDefault="001A1F72" w:rsidP="001A1F72">
            <w:pPr>
              <w:pStyle w:val="Textonotaalfinal"/>
              <w:ind w:left="284"/>
              <w:rPr>
                <w:rFonts w:cs="Calibri"/>
                <w:sz w:val="16"/>
                <w:szCs w:val="16"/>
                <w:lang w:val="en-GB"/>
              </w:rPr>
            </w:pPr>
            <w:r>
              <w:rPr>
                <w:rFonts w:cs="Calibri"/>
                <w:sz w:val="16"/>
                <w:szCs w:val="16"/>
                <w:lang w:val="en-GB"/>
              </w:rPr>
              <w:sym w:font="Symbol" w:char="F0F0"/>
            </w:r>
            <w:r w:rsidRPr="001A1F72">
              <w:rPr>
                <w:rFonts w:cs="Calibri"/>
                <w:sz w:val="16"/>
                <w:szCs w:val="16"/>
                <w:lang w:val="en-GB"/>
              </w:rPr>
              <w:t>digital marketing (e.g. social media management, web analytics)</w:t>
            </w:r>
          </w:p>
          <w:p w14:paraId="59EE15AC" w14:textId="717D7353" w:rsidR="001A1F72" w:rsidRPr="001A1F72" w:rsidRDefault="001A1F72" w:rsidP="001A1F72">
            <w:pPr>
              <w:pStyle w:val="Textonotaalfinal"/>
              <w:ind w:left="284"/>
              <w:rPr>
                <w:rFonts w:cs="Calibri"/>
                <w:sz w:val="16"/>
                <w:szCs w:val="16"/>
                <w:lang w:val="en-GB"/>
              </w:rPr>
            </w:pPr>
            <w:r>
              <w:rPr>
                <w:rFonts w:cs="Calibri"/>
                <w:sz w:val="16"/>
                <w:szCs w:val="16"/>
                <w:lang w:val="en-GB"/>
              </w:rPr>
              <w:sym w:font="Symbol" w:char="F0A0"/>
            </w:r>
            <w:r w:rsidRPr="001A1F72">
              <w:rPr>
                <w:rFonts w:cs="Calibri"/>
                <w:sz w:val="16"/>
                <w:szCs w:val="16"/>
                <w:lang w:val="en-GB"/>
              </w:rPr>
              <w:t>digital graphical, mechanical or architectural design</w:t>
            </w:r>
          </w:p>
          <w:p w14:paraId="77C00D74" w14:textId="74BE2A8A" w:rsidR="001A1F72" w:rsidRPr="001A1F72" w:rsidRDefault="001A1F72" w:rsidP="001A1F72">
            <w:pPr>
              <w:pStyle w:val="Textonotaalfinal"/>
              <w:ind w:left="284"/>
              <w:rPr>
                <w:rFonts w:cs="Calibri"/>
                <w:sz w:val="16"/>
                <w:szCs w:val="16"/>
                <w:lang w:val="en-GB"/>
              </w:rPr>
            </w:pPr>
            <w:r>
              <w:rPr>
                <w:rFonts w:cs="Calibri"/>
                <w:sz w:val="16"/>
                <w:szCs w:val="16"/>
                <w:lang w:val="en-GB"/>
              </w:rPr>
              <w:sym w:font="Symbol" w:char="F0F0"/>
            </w:r>
            <w:r w:rsidRPr="001A1F72">
              <w:rPr>
                <w:rFonts w:cs="Calibri"/>
                <w:sz w:val="16"/>
                <w:szCs w:val="16"/>
                <w:lang w:val="en-GB"/>
              </w:rPr>
              <w:t>development of apps, software, scripts, or websites; installation, maintenance and management of IT systems and networks</w:t>
            </w:r>
          </w:p>
          <w:p w14:paraId="6602EB1C" w14:textId="3E72E5D8" w:rsidR="001A1F72" w:rsidRPr="001A1F72" w:rsidRDefault="001A1F72" w:rsidP="001A1F72">
            <w:pPr>
              <w:pStyle w:val="Textonotaalfinal"/>
              <w:ind w:left="284"/>
              <w:rPr>
                <w:rFonts w:cs="Calibri"/>
                <w:sz w:val="16"/>
                <w:szCs w:val="16"/>
                <w:lang w:val="en-GB"/>
              </w:rPr>
            </w:pPr>
            <w:r>
              <w:rPr>
                <w:rFonts w:cs="Calibri"/>
                <w:sz w:val="16"/>
                <w:szCs w:val="16"/>
                <w:lang w:val="en-GB"/>
              </w:rPr>
              <w:sym w:font="Symbol" w:char="F0A0"/>
            </w:r>
            <w:r w:rsidRPr="001A1F72">
              <w:rPr>
                <w:rFonts w:cs="Calibri"/>
                <w:sz w:val="16"/>
                <w:szCs w:val="16"/>
                <w:lang w:val="en-GB"/>
              </w:rPr>
              <w:t>cybersecurity</w:t>
            </w:r>
          </w:p>
          <w:p w14:paraId="1D67688A" w14:textId="58E87718" w:rsidR="001A1F72" w:rsidRDefault="001A1F72" w:rsidP="001A1F72">
            <w:pPr>
              <w:pStyle w:val="Textonotaalfinal"/>
              <w:ind w:left="284"/>
              <w:rPr>
                <w:rFonts w:cs="Calibri"/>
                <w:sz w:val="16"/>
                <w:szCs w:val="16"/>
                <w:lang w:val="en-GB"/>
              </w:rPr>
            </w:pPr>
            <w:r>
              <w:rPr>
                <w:rFonts w:cs="Calibri"/>
                <w:sz w:val="16"/>
                <w:szCs w:val="16"/>
                <w:lang w:val="en-GB"/>
              </w:rPr>
              <w:sym w:font="Symbol" w:char="F0F0"/>
            </w:r>
            <w:r w:rsidRPr="001A1F72">
              <w:rPr>
                <w:rFonts w:cs="Calibri"/>
                <w:sz w:val="16"/>
                <w:szCs w:val="16"/>
                <w:lang w:val="en-GB"/>
              </w:rPr>
              <w:t>data analytics, mining and visualisation; programming and training of robots and artificial intelligence applications</w:t>
            </w:r>
          </w:p>
          <w:p w14:paraId="2E9A891C" w14:textId="342A32D7" w:rsidR="00540060" w:rsidRDefault="001A1F72" w:rsidP="001A1F72">
            <w:pPr>
              <w:pStyle w:val="Textonotaalfinal"/>
              <w:ind w:left="284"/>
              <w:rPr>
                <w:rFonts w:cs="Calibri"/>
                <w:b/>
                <w:sz w:val="16"/>
                <w:szCs w:val="16"/>
                <w:lang w:val="en-GB"/>
              </w:rPr>
            </w:pPr>
            <w:r>
              <w:rPr>
                <w:rFonts w:cs="Calibri"/>
                <w:sz w:val="16"/>
                <w:szCs w:val="16"/>
                <w:lang w:val="en-GB"/>
              </w:rPr>
              <w:sym w:font="Symbol" w:char="F0A0"/>
            </w:r>
            <w:r>
              <w:rPr>
                <w:rFonts w:cs="Calibri"/>
                <w:sz w:val="16"/>
                <w:szCs w:val="16"/>
                <w:lang w:val="en-GB"/>
              </w:rPr>
              <w:t xml:space="preserve">others: </w:t>
            </w:r>
          </w:p>
          <w:p w14:paraId="66D79DFE" w14:textId="63CF9BD8" w:rsidR="00540060" w:rsidRPr="00540060" w:rsidRDefault="00540060" w:rsidP="00540060">
            <w:pPr>
              <w:spacing w:after="0" w:line="240" w:lineRule="auto"/>
              <w:rPr>
                <w:rFonts w:cs="Calibri"/>
                <w:b/>
                <w:sz w:val="16"/>
                <w:szCs w:val="16"/>
                <w:lang w:val="en-US"/>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D913BA">
            <w:pPr>
              <w:spacing w:before="80" w:after="80"/>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5EC2A1F4" w14:textId="77777777" w:rsidR="00BF405C" w:rsidRDefault="00BF405C" w:rsidP="00D913BA">
            <w:pPr>
              <w:spacing w:before="80" w:after="80"/>
              <w:rPr>
                <w:rFonts w:cs="Arial"/>
                <w:sz w:val="16"/>
                <w:szCs w:val="16"/>
                <w:lang w:val="en-GB"/>
              </w:rPr>
            </w:pPr>
          </w:p>
          <w:p w14:paraId="2CA17095" w14:textId="77777777" w:rsidR="006F4618" w:rsidRDefault="006F4618" w:rsidP="00D913BA">
            <w:pPr>
              <w:spacing w:before="80" w:after="80"/>
              <w:rPr>
                <w:rFonts w:cs="Arial"/>
                <w:sz w:val="16"/>
                <w:szCs w:val="16"/>
                <w:lang w:val="en-GB"/>
              </w:rPr>
            </w:pPr>
          </w:p>
          <w:p w14:paraId="2C9028DA" w14:textId="77777777" w:rsidR="006F4618" w:rsidRPr="00226134" w:rsidRDefault="006F4618" w:rsidP="00D913BA">
            <w:pPr>
              <w:spacing w:before="80" w:after="80"/>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D913BA">
            <w:pPr>
              <w:spacing w:before="80" w:after="80"/>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D913BA">
            <w:pPr>
              <w:spacing w:before="80" w:after="80"/>
              <w:rPr>
                <w:rFonts w:cs="Calibri"/>
                <w:b/>
                <w:sz w:val="16"/>
                <w:szCs w:val="16"/>
                <w:lang w:val="en-GB"/>
              </w:rPr>
            </w:pPr>
          </w:p>
          <w:p w14:paraId="47E95DDC" w14:textId="77777777" w:rsidR="00BF405C" w:rsidRDefault="00BF405C" w:rsidP="00D913BA">
            <w:pPr>
              <w:spacing w:before="80" w:after="80"/>
              <w:rPr>
                <w:rFonts w:cs="Calibri"/>
                <w:b/>
                <w:sz w:val="16"/>
                <w:szCs w:val="16"/>
                <w:lang w:val="en-GB"/>
              </w:rPr>
            </w:pPr>
          </w:p>
          <w:p w14:paraId="2C9028DF" w14:textId="77777777" w:rsidR="006F4618" w:rsidRPr="00226134" w:rsidRDefault="006F4618" w:rsidP="00D913BA">
            <w:pPr>
              <w:spacing w:before="80" w:after="80"/>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D913BA">
            <w:pPr>
              <w:spacing w:before="80" w:after="80"/>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D913BA">
            <w:pPr>
              <w:spacing w:before="80" w:after="80"/>
              <w:rPr>
                <w:rFonts w:cs="Arial"/>
                <w:sz w:val="16"/>
                <w:szCs w:val="16"/>
                <w:lang w:val="en-GB"/>
              </w:rPr>
            </w:pPr>
          </w:p>
          <w:p w14:paraId="29CF2BC8" w14:textId="77777777" w:rsidR="001F0765" w:rsidRDefault="001F0765" w:rsidP="00D913BA">
            <w:pPr>
              <w:spacing w:before="80" w:after="80"/>
              <w:rPr>
                <w:rFonts w:cs="Arial"/>
                <w:sz w:val="16"/>
                <w:szCs w:val="16"/>
                <w:lang w:val="en-GB"/>
              </w:rPr>
            </w:pPr>
          </w:p>
          <w:p w14:paraId="2C9028E4" w14:textId="77777777" w:rsidR="006F4618" w:rsidRPr="00226134" w:rsidRDefault="006F4618" w:rsidP="00D913BA">
            <w:pPr>
              <w:spacing w:before="80" w:after="80"/>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D913BA">
            <w:pPr>
              <w:spacing w:before="80" w:after="80"/>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D913BA">
            <w:pPr>
              <w:spacing w:before="80" w:after="80"/>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D913BA">
            <w:pPr>
              <w:spacing w:before="80" w:after="80"/>
              <w:rPr>
                <w:rFonts w:cs="Calibri"/>
                <w:b/>
                <w:sz w:val="16"/>
                <w:szCs w:val="16"/>
                <w:lang w:val="en-GB"/>
              </w:rPr>
            </w:pPr>
          </w:p>
          <w:p w14:paraId="2C9028E9" w14:textId="77777777" w:rsidR="006F4618" w:rsidRPr="005012F0" w:rsidRDefault="006F4618" w:rsidP="00D913BA">
            <w:pPr>
              <w:spacing w:before="80" w:after="80"/>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3C6EC" w14:textId="77777777" w:rsidR="005446EF" w:rsidRDefault="005446EF" w:rsidP="00261299">
      <w:pPr>
        <w:spacing w:after="0" w:line="240" w:lineRule="auto"/>
      </w:pPr>
      <w:r>
        <w:separator/>
      </w:r>
    </w:p>
  </w:endnote>
  <w:endnote w:type="continuationSeparator" w:id="0">
    <w:p w14:paraId="722A110E" w14:textId="77777777" w:rsidR="005446EF" w:rsidRDefault="005446EF" w:rsidP="00261299">
      <w:pPr>
        <w:spacing w:after="0" w:line="240" w:lineRule="auto"/>
      </w:pPr>
      <w:r>
        <w:continuationSeparator/>
      </w:r>
    </w:p>
  </w:endnote>
  <w:endnote w:type="continuationNotice" w:id="1">
    <w:p w14:paraId="0CA7E49A" w14:textId="77777777" w:rsidR="005446EF" w:rsidRDefault="005446EF">
      <w:pPr>
        <w:spacing w:after="0" w:line="240" w:lineRule="auto"/>
      </w:pPr>
    </w:p>
  </w:endnote>
  <w:endnote w:id="2">
    <w:p w14:paraId="2C902950" w14:textId="77777777"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xtonotaalfinal"/>
        <w:rPr>
          <w:lang w:val="en-GB"/>
        </w:rPr>
      </w:pPr>
    </w:p>
  </w:endnote>
  <w:endnote w:id="10">
    <w:p w14:paraId="050EE312" w14:textId="42605081"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xtonotaalfinal"/>
        <w:ind w:left="284"/>
        <w:rPr>
          <w:lang w:val="en-GB"/>
        </w:rPr>
      </w:pPr>
    </w:p>
  </w:endnote>
  <w:endnote w:id="11">
    <w:p w14:paraId="53948FC2" w14:textId="77777777"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onotaalfinal"/>
        <w:ind w:left="284"/>
        <w:rPr>
          <w:lang w:val="en-GB"/>
        </w:rPr>
      </w:pPr>
    </w:p>
  </w:endnote>
  <w:endnote w:id="12">
    <w:p w14:paraId="2C90295B" w14:textId="37F38AED"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onotaalfinal"/>
        <w:spacing w:before="120" w:after="120"/>
        <w:ind w:left="284"/>
        <w:jc w:val="both"/>
        <w:rPr>
          <w:sz w:val="22"/>
          <w:szCs w:val="22"/>
          <w:lang w:val="en-GB"/>
        </w:rPr>
      </w:pPr>
    </w:p>
  </w:endnote>
  <w:endnote w:id="15">
    <w:p w14:paraId="68429CE4" w14:textId="77777777" w:rsidR="00540060" w:rsidRDefault="00540060" w:rsidP="00540060">
      <w:pPr>
        <w:pStyle w:val="Textonotaalfinal"/>
        <w:ind w:left="284"/>
        <w:rPr>
          <w:sz w:val="22"/>
          <w:szCs w:val="22"/>
          <w:lang w:val="en-GB"/>
        </w:rPr>
      </w:pPr>
      <w:r>
        <w:rPr>
          <w:rStyle w:val="Refdenotaalfinal"/>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E89B41D" w14:textId="77777777" w:rsidR="00540060" w:rsidRDefault="00540060" w:rsidP="00540060">
      <w:pPr>
        <w:pStyle w:val="Textonotaal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B19" w14:textId="77777777" w:rsidR="00EF3842" w:rsidRDefault="00EF384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3D48258D" w:rsidR="00EF3842" w:rsidRDefault="00EF3842">
        <w:pPr>
          <w:pStyle w:val="Piedepgina"/>
          <w:jc w:val="center"/>
        </w:pPr>
        <w:r>
          <w:fldChar w:fldCharType="begin"/>
        </w:r>
        <w:r>
          <w:instrText xml:space="preserve"> PAGE   \* MERGEFORMAT </w:instrText>
        </w:r>
        <w:r>
          <w:fldChar w:fldCharType="separate"/>
        </w:r>
        <w:r w:rsidR="001A1F72">
          <w:rPr>
            <w:noProof/>
          </w:rPr>
          <w:t>3</w:t>
        </w:r>
        <w:r>
          <w:rPr>
            <w:noProof/>
          </w:rPr>
          <w:fldChar w:fldCharType="end"/>
        </w:r>
      </w:p>
    </w:sdtContent>
  </w:sdt>
  <w:p w14:paraId="76DE905B" w14:textId="77777777" w:rsidR="00EF3842" w:rsidRDefault="00EF384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7AF73" w14:textId="77777777"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3FC5D" w14:textId="77777777" w:rsidR="005446EF" w:rsidRDefault="005446EF" w:rsidP="00261299">
      <w:pPr>
        <w:spacing w:after="0" w:line="240" w:lineRule="auto"/>
      </w:pPr>
      <w:r>
        <w:separator/>
      </w:r>
    </w:p>
  </w:footnote>
  <w:footnote w:type="continuationSeparator" w:id="0">
    <w:p w14:paraId="665D652E" w14:textId="77777777" w:rsidR="005446EF" w:rsidRDefault="005446EF" w:rsidP="00261299">
      <w:pPr>
        <w:spacing w:after="0" w:line="240" w:lineRule="auto"/>
      </w:pPr>
      <w:r>
        <w:continuationSeparator/>
      </w:r>
    </w:p>
  </w:footnote>
  <w:footnote w:type="continuationNotice" w:id="1">
    <w:p w14:paraId="12244F52" w14:textId="77777777" w:rsidR="005446EF" w:rsidRDefault="005446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0E85" w14:textId="77777777" w:rsidR="00EF3842" w:rsidRDefault="00EF384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A1F72"/>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2CC3"/>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060"/>
    <w:rsid w:val="005446E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0A68"/>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D7B97"/>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C56"/>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3BA"/>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A4B24D8B-E629-4D4D-AA17-B1EF0DED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552232721">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016C32-103E-4FC4-8AA5-0C9D0688F9C7}">
  <ds:schemaRefs>
    <ds:schemaRef ds:uri="http://schemas.openxmlformats.org/officeDocument/2006/bibliography"/>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9</TotalTime>
  <Pages>5</Pages>
  <Words>1101</Words>
  <Characters>6061</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REBECA UGIDOS LINARES</cp:lastModifiedBy>
  <cp:revision>7</cp:revision>
  <cp:lastPrinted>2015-04-10T09:51:00Z</cp:lastPrinted>
  <dcterms:created xsi:type="dcterms:W3CDTF">2018-05-16T06:54:00Z</dcterms:created>
  <dcterms:modified xsi:type="dcterms:W3CDTF">2023-10-10T09:05:00Z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